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37F7" w:rsidR="00773668" w:rsidP="02103E59" w:rsidRDefault="02103E59" w14:paraId="71F64958" w14:textId="19307A9A">
      <w:pPr>
        <w:pStyle w:val="Heading2"/>
        <w:jc w:val="center"/>
        <w:rPr>
          <w:rFonts w:ascii="Arial Rounded MT Bold" w:hAnsi="Arial Rounded MT Bold" w:eastAsia="Times New Roman" w:cs="Arial"/>
          <w:b/>
          <w:bCs/>
          <w:color w:val="auto"/>
        </w:rPr>
      </w:pPr>
      <w:r w:rsidRPr="02103E59">
        <w:rPr>
          <w:rFonts w:asciiTheme="minorHAnsi" w:hAnsiTheme="minorHAnsi" w:eastAsiaTheme="minorEastAsia" w:cstheme="minorBidi"/>
          <w:b/>
          <w:bCs/>
          <w:color w:val="auto"/>
          <w:sz w:val="32"/>
          <w:szCs w:val="32"/>
        </w:rPr>
        <w:t>Technical Steering Committee / Work Group Co-Chairs</w:t>
      </w:r>
    </w:p>
    <w:p w:rsidRPr="009637F7" w:rsidR="00F070BD" w:rsidP="02103E59" w:rsidRDefault="02103E59" w14:paraId="2884060A" w14:textId="2679B5BE">
      <w:pPr>
        <w:pStyle w:val="Heading1"/>
        <w:spacing w:before="0"/>
        <w:jc w:val="center"/>
        <w:rPr>
          <w:rFonts w:ascii="Arial Rounded MT Bold" w:hAnsi="Arial Rounded MT Bold" w:eastAsia="Times New Roman" w:cs="Arial"/>
          <w:b/>
          <w:bCs/>
          <w:color w:val="auto"/>
        </w:rPr>
      </w:pPr>
      <w:r w:rsidRPr="02103E59">
        <w:rPr>
          <w:rFonts w:ascii="Arial Rounded MT Bold" w:hAnsi="Arial Rounded MT Bold" w:eastAsia="Times New Roman" w:cs="Arial"/>
          <w:b/>
          <w:bCs/>
          <w:color w:val="auto"/>
        </w:rPr>
        <w:t xml:space="preserve">-- Bi-Monthly Coordination Meeting -- </w:t>
      </w:r>
    </w:p>
    <w:p w:rsidRPr="00C07DB8" w:rsidR="00030E8B" w:rsidP="00773668" w:rsidRDefault="00773668" w14:paraId="4BCBCB85" w14:textId="7521B0AE">
      <w:pPr>
        <w:pStyle w:val="Heading1"/>
        <w:spacing w:before="0"/>
        <w:jc w:val="center"/>
        <w:rPr>
          <w:rFonts w:ascii="Arial Rounded MT Bold" w:hAnsi="Arial Rounded MT Bold" w:eastAsia="Times New Roman" w:cs="Arial"/>
          <w:b/>
          <w:color w:val="auto"/>
        </w:rPr>
      </w:pPr>
      <w:r w:rsidRPr="00C07DB8">
        <w:rPr>
          <w:rFonts w:ascii="Arial Rounded MT Bold" w:hAnsi="Arial Rounded MT Bold" w:eastAsia="Times New Roman" w:cs="Arial"/>
          <w:b/>
          <w:color w:val="auto"/>
        </w:rPr>
        <w:t>Agenda</w:t>
      </w:r>
    </w:p>
    <w:p w:rsidRPr="00C07DB8" w:rsidR="00030E8B" w:rsidP="00030E8B" w:rsidRDefault="00030E8B" w14:paraId="426CE59B" w14:textId="21AF8946">
      <w:pPr>
        <w:pStyle w:val="Heading1"/>
        <w:spacing w:before="0"/>
        <w:jc w:val="center"/>
        <w:rPr>
          <w:rFonts w:eastAsia="Times New Roman" w:asciiTheme="minorHAnsi" w:hAnsiTheme="minorHAnsi" w:cstheme="minorHAnsi"/>
          <w:b/>
          <w:color w:val="auto"/>
          <w:sz w:val="28"/>
          <w:szCs w:val="28"/>
        </w:rPr>
      </w:pPr>
    </w:p>
    <w:p w:rsidRPr="00C07DB8" w:rsidR="00115FE4" w:rsidP="2ABC1DE0" w:rsidRDefault="005D4220" w14:paraId="2B85939B" w14:textId="2DED5CD0">
      <w:pPr>
        <w:jc w:val="center"/>
        <w:rPr>
          <w:b/>
          <w:bCs/>
          <w:color w:val="222222"/>
          <w:sz w:val="28"/>
          <w:szCs w:val="28"/>
          <w:shd w:val="clear" w:color="auto" w:fill="FFFFFF"/>
        </w:rPr>
      </w:pPr>
      <w:r w:rsidRPr="00D81224">
        <w:rPr>
          <w:rFonts w:eastAsia="Times New Roman" w:asciiTheme="minorHAnsi" w:hAnsiTheme="minorHAnsi" w:cstheme="minorBidi"/>
          <w:sz w:val="28"/>
          <w:szCs w:val="28"/>
        </w:rPr>
        <w:t xml:space="preserve">Wednesday, </w:t>
      </w:r>
      <w:r w:rsidRPr="00D81224" w:rsidR="00374DD0">
        <w:rPr>
          <w:rFonts w:eastAsia="Times New Roman" w:asciiTheme="minorHAnsi" w:hAnsiTheme="minorHAnsi" w:cstheme="minorBidi"/>
          <w:sz w:val="28"/>
          <w:szCs w:val="28"/>
        </w:rPr>
        <w:t>March 25</w:t>
      </w:r>
      <w:r w:rsidRPr="00D81224">
        <w:rPr>
          <w:rFonts w:eastAsia="Times New Roman" w:asciiTheme="minorHAnsi" w:hAnsiTheme="minorHAnsi" w:cstheme="minorBidi"/>
          <w:sz w:val="28"/>
          <w:szCs w:val="28"/>
        </w:rPr>
        <w:t>, 202</w:t>
      </w:r>
      <w:r w:rsidRPr="00D81224" w:rsidR="00374DD0">
        <w:rPr>
          <w:rFonts w:eastAsia="Times New Roman" w:asciiTheme="minorHAnsi" w:hAnsiTheme="minorHAnsi" w:cstheme="minorBidi"/>
          <w:sz w:val="28"/>
          <w:szCs w:val="28"/>
        </w:rPr>
        <w:t>6</w:t>
      </w:r>
      <w:r w:rsidRPr="00D81224">
        <w:rPr>
          <w:rFonts w:eastAsia="Times New Roman" w:asciiTheme="minorHAnsi" w:hAnsiTheme="minorHAnsi" w:cstheme="minorBidi"/>
          <w:sz w:val="28"/>
          <w:szCs w:val="28"/>
        </w:rPr>
        <w:t xml:space="preserve">, </w:t>
      </w:r>
      <w:r w:rsidRPr="00D81224" w:rsidR="00D81224">
        <w:rPr>
          <w:rFonts w:eastAsia="Times New Roman" w:asciiTheme="minorHAnsi" w:hAnsiTheme="minorHAnsi" w:cstheme="minorBidi"/>
          <w:sz w:val="28"/>
          <w:szCs w:val="28"/>
        </w:rPr>
        <w:t>9</w:t>
      </w:r>
      <w:r w:rsidRPr="00D81224">
        <w:rPr>
          <w:rFonts w:eastAsia="Times New Roman" w:asciiTheme="minorHAnsi" w:hAnsiTheme="minorHAnsi" w:cstheme="minorBidi"/>
          <w:sz w:val="28"/>
          <w:szCs w:val="28"/>
        </w:rPr>
        <w:t>:00–</w:t>
      </w:r>
      <w:r w:rsidRPr="00D81224" w:rsidR="00D81224">
        <w:rPr>
          <w:rFonts w:eastAsia="Calibri"/>
          <w:sz w:val="28"/>
          <w:szCs w:val="28"/>
        </w:rPr>
        <w:t>10</w:t>
      </w:r>
      <w:r w:rsidRPr="00D81224">
        <w:rPr>
          <w:rFonts w:eastAsia="Calibri"/>
          <w:sz w:val="28"/>
          <w:szCs w:val="28"/>
        </w:rPr>
        <w:t>:</w:t>
      </w:r>
      <w:r w:rsidRPr="00D81224" w:rsidR="00D81224">
        <w:rPr>
          <w:rFonts w:eastAsia="Calibri"/>
          <w:sz w:val="28"/>
          <w:szCs w:val="28"/>
        </w:rPr>
        <w:t>3</w:t>
      </w:r>
      <w:r w:rsidRPr="00D81224">
        <w:rPr>
          <w:rFonts w:eastAsia="Calibri"/>
          <w:sz w:val="28"/>
          <w:szCs w:val="28"/>
        </w:rPr>
        <w:t>0 pm PT, 1</w:t>
      </w:r>
      <w:r w:rsidRPr="00D81224" w:rsidR="00D81224">
        <w:rPr>
          <w:rFonts w:eastAsia="Calibri"/>
          <w:sz w:val="28"/>
          <w:szCs w:val="28"/>
        </w:rPr>
        <w:t>0</w:t>
      </w:r>
      <w:r w:rsidRPr="00D81224">
        <w:rPr>
          <w:rFonts w:eastAsia="Calibri"/>
          <w:sz w:val="28"/>
          <w:szCs w:val="28"/>
        </w:rPr>
        <w:t>:00–</w:t>
      </w:r>
      <w:r w:rsidRPr="00D81224" w:rsidR="00D81224">
        <w:rPr>
          <w:rFonts w:eastAsia="Calibri"/>
          <w:sz w:val="28"/>
          <w:szCs w:val="28"/>
        </w:rPr>
        <w:t>11</w:t>
      </w:r>
      <w:r w:rsidRPr="00D81224">
        <w:rPr>
          <w:rFonts w:eastAsia="Calibri"/>
          <w:sz w:val="28"/>
          <w:szCs w:val="28"/>
        </w:rPr>
        <w:t>:</w:t>
      </w:r>
      <w:r w:rsidRPr="00D81224" w:rsidR="00D81224">
        <w:rPr>
          <w:rFonts w:eastAsia="Calibri"/>
          <w:sz w:val="28"/>
          <w:szCs w:val="28"/>
        </w:rPr>
        <w:t>3</w:t>
      </w:r>
      <w:r w:rsidRPr="00D81224">
        <w:rPr>
          <w:rFonts w:eastAsia="Calibri"/>
          <w:sz w:val="28"/>
          <w:szCs w:val="28"/>
        </w:rPr>
        <w:t>0 pm MT</w:t>
      </w:r>
      <w:r w:rsidRPr="005D4220">
        <w:rPr>
          <w:rFonts w:eastAsia="Times New Roman" w:asciiTheme="minorHAnsi" w:hAnsiTheme="minorHAnsi" w:cstheme="minorBidi"/>
          <w:sz w:val="28"/>
          <w:szCs w:val="28"/>
        </w:rPr>
        <w:t xml:space="preserve"> </w:t>
      </w:r>
      <w:r w:rsidR="5C564268">
        <w:br/>
      </w:r>
    </w:p>
    <w:p w:rsidRPr="00C07DB8" w:rsidR="007406A8" w:rsidP="007406A8" w:rsidRDefault="007406A8" w14:paraId="10523381" w14:textId="5F2E5850">
      <w:pPr>
        <w:jc w:val="center"/>
        <w:rPr>
          <w:rFonts w:asciiTheme="minorHAnsi" w:hAnsiTheme="minorHAnsi" w:cstheme="minorHAnsi"/>
          <w:color w:val="252424"/>
          <w:sz w:val="24"/>
          <w:szCs w:val="24"/>
        </w:rPr>
      </w:pPr>
      <w:r w:rsidRPr="00C07DB8">
        <w:rPr>
          <w:rFonts w:asciiTheme="minorHAnsi" w:hAnsiTheme="minorHAnsi" w:cstheme="minorHAnsi"/>
          <w:color w:val="252424"/>
          <w:sz w:val="24"/>
          <w:szCs w:val="24"/>
        </w:rPr>
        <w:t>Microsoft Teams meeting</w:t>
      </w:r>
    </w:p>
    <w:p w:rsidRPr="00C07DB8" w:rsidR="007406A8" w:rsidP="007406A8" w:rsidRDefault="007406A8" w14:paraId="3C8E958F" w14:textId="0FFED905">
      <w:pPr>
        <w:jc w:val="center"/>
        <w:rPr>
          <w:rFonts w:asciiTheme="minorHAnsi" w:hAnsiTheme="minorHAnsi" w:cstheme="minorHAnsi"/>
          <w:b/>
          <w:bCs/>
          <w:color w:val="252424"/>
          <w:sz w:val="24"/>
          <w:szCs w:val="24"/>
        </w:rPr>
      </w:pPr>
      <w:r w:rsidRPr="00C07DB8">
        <w:rPr>
          <w:rFonts w:asciiTheme="minorHAnsi" w:hAnsiTheme="minorHAnsi" w:cstheme="minorHAnsi"/>
          <w:b/>
          <w:bCs/>
          <w:color w:val="252424"/>
          <w:sz w:val="24"/>
          <w:szCs w:val="24"/>
        </w:rPr>
        <w:t>Join on your computer or mobile app</w:t>
      </w:r>
    </w:p>
    <w:p w:rsidRPr="004F2B6F" w:rsidR="007406A8" w:rsidP="007406A8" w:rsidRDefault="004F2B6F" w14:paraId="450C638B" w14:textId="48955C7E">
      <w:pPr>
        <w:jc w:val="center"/>
        <w:rPr>
          <w:rStyle w:val="Hyperlink"/>
          <w:rFonts w:asciiTheme="minorHAnsi" w:hAnsiTheme="minorHAnsi" w:cstheme="minorHAnsi"/>
          <w:sz w:val="24"/>
          <w:szCs w:val="24"/>
        </w:rPr>
      </w:pPr>
      <w:r>
        <w:rPr>
          <w:rFonts w:asciiTheme="minorHAnsi" w:hAnsiTheme="minorHAnsi" w:cstheme="minorHAnsi"/>
          <w:sz w:val="24"/>
          <w:szCs w:val="24"/>
        </w:rPr>
        <w:fldChar w:fldCharType="begin"/>
      </w:r>
      <w:r w:rsidR="00276ACD">
        <w:rPr>
          <w:rFonts w:asciiTheme="minorHAnsi" w:hAnsiTheme="minorHAnsi" w:cstheme="minorHAnsi"/>
          <w:sz w:val="24"/>
          <w:szCs w:val="24"/>
        </w:rPr>
        <w:instrText>HYPERLINK "https://teams.microsoft.com/l/meetup-join/19%3ameeting_ZDcyYzE2MWEtZmVlNy00YmQxLTk1OTUtYzc0NTFmNjQ5NDdj%40thread.v2/0?context=%7b%22Tid%22%3a%2288193d2b-cf2f-4570-a996-c9c2c176cfb1%22%2c%22Oid%22%3a%2251eb2985-4331-4afe-881f-def1be9c0cd1%22%7d"</w:instrText>
      </w:r>
      <w:r>
        <w:rPr>
          <w:rFonts w:asciiTheme="minorHAnsi" w:hAnsiTheme="minorHAnsi" w:cstheme="minorHAnsi"/>
          <w:sz w:val="24"/>
          <w:szCs w:val="24"/>
        </w:rPr>
      </w:r>
      <w:r>
        <w:rPr>
          <w:rFonts w:asciiTheme="minorHAnsi" w:hAnsiTheme="minorHAnsi" w:cstheme="minorHAnsi"/>
          <w:sz w:val="24"/>
          <w:szCs w:val="24"/>
        </w:rPr>
        <w:fldChar w:fldCharType="separate"/>
      </w:r>
      <w:r w:rsidRPr="004F2B6F" w:rsidR="007406A8">
        <w:rPr>
          <w:rStyle w:val="Hyperlink"/>
          <w:rFonts w:asciiTheme="minorHAnsi" w:hAnsiTheme="minorHAnsi" w:cstheme="minorHAnsi"/>
          <w:sz w:val="24"/>
          <w:szCs w:val="24"/>
        </w:rPr>
        <w:t>Click here to join the meeting</w:t>
      </w:r>
    </w:p>
    <w:p w:rsidRPr="00E87F1C" w:rsidR="007406A8" w:rsidP="007406A8" w:rsidRDefault="004F2B6F" w14:paraId="2EF23224" w14:textId="350DC9E4">
      <w:pPr>
        <w:jc w:val="center"/>
        <w:rPr>
          <w:rFonts w:asciiTheme="minorHAnsi" w:hAnsiTheme="minorHAnsi" w:cstheme="minorHAnsi"/>
          <w:b/>
          <w:bCs/>
          <w:color w:val="252424"/>
          <w:sz w:val="24"/>
          <w:szCs w:val="24"/>
        </w:rPr>
      </w:pPr>
      <w:r>
        <w:rPr>
          <w:rFonts w:asciiTheme="minorHAnsi" w:hAnsiTheme="minorHAnsi" w:cstheme="minorHAnsi"/>
          <w:sz w:val="24"/>
          <w:szCs w:val="24"/>
        </w:rPr>
        <w:fldChar w:fldCharType="end"/>
      </w:r>
    </w:p>
    <w:p w:rsidRPr="00C07DB8" w:rsidR="007406A8" w:rsidP="007406A8" w:rsidRDefault="007406A8" w14:paraId="0753A81C" w14:textId="75E00A25">
      <w:pPr>
        <w:jc w:val="center"/>
        <w:rPr>
          <w:rFonts w:asciiTheme="minorHAnsi" w:hAnsiTheme="minorHAnsi" w:cstheme="minorHAnsi"/>
          <w:color w:val="252424"/>
          <w:sz w:val="24"/>
          <w:szCs w:val="24"/>
        </w:rPr>
      </w:pPr>
      <w:r w:rsidRPr="00C07DB8">
        <w:rPr>
          <w:rFonts w:asciiTheme="minorHAnsi" w:hAnsiTheme="minorHAnsi" w:cstheme="minorHAnsi"/>
          <w:b/>
          <w:bCs/>
          <w:color w:val="252424"/>
          <w:sz w:val="24"/>
          <w:szCs w:val="24"/>
        </w:rPr>
        <w:t>Or call in (audio only)</w:t>
      </w:r>
    </w:p>
    <w:p w:rsidRPr="00C07DB8" w:rsidR="007406A8" w:rsidP="007406A8" w:rsidRDefault="00EC6993" w14:paraId="2F650121" w14:textId="07018240">
      <w:pPr>
        <w:jc w:val="center"/>
        <w:rPr>
          <w:rFonts w:asciiTheme="minorHAnsi" w:hAnsiTheme="minorHAnsi" w:cstheme="minorHAnsi"/>
          <w:color w:val="252424"/>
          <w:sz w:val="24"/>
          <w:szCs w:val="24"/>
        </w:rPr>
      </w:pPr>
      <w:r w:rsidRPr="00C07DB8">
        <w:rPr>
          <w:rFonts w:asciiTheme="minorHAnsi" w:hAnsiTheme="minorHAnsi" w:cstheme="minorHAnsi"/>
          <w:sz w:val="24"/>
          <w:szCs w:val="24"/>
        </w:rPr>
        <w:t>+1 323-676-6261,</w:t>
      </w:r>
      <w:r w:rsidR="007B5DEA">
        <w:rPr>
          <w:rFonts w:asciiTheme="minorHAnsi" w:hAnsiTheme="minorHAnsi" w:cstheme="minorHAnsi"/>
          <w:sz w:val="24"/>
          <w:szCs w:val="24"/>
        </w:rPr>
        <w:t>, 915634309</w:t>
      </w:r>
      <w:r w:rsidRPr="00C07DB8" w:rsidR="000908C1">
        <w:rPr>
          <w:rFonts w:asciiTheme="minorHAnsi" w:hAnsiTheme="minorHAnsi" w:cstheme="minorHAnsi"/>
          <w:sz w:val="24"/>
          <w:szCs w:val="24"/>
        </w:rPr>
        <w:t>#</w:t>
      </w:r>
    </w:p>
    <w:p w:rsidRPr="00C07DB8" w:rsidR="00CB0242" w:rsidP="00030E8B" w:rsidRDefault="007406A8" w14:paraId="1C4ACA2A" w14:textId="1AAA2A72">
      <w:pPr>
        <w:jc w:val="center"/>
        <w:rPr>
          <w:rFonts w:eastAsia="Times New Roman" w:asciiTheme="minorHAnsi" w:hAnsiTheme="minorHAnsi" w:cstheme="minorHAnsi"/>
          <w:sz w:val="24"/>
          <w:szCs w:val="24"/>
        </w:rPr>
      </w:pPr>
      <w:r w:rsidRPr="00C07DB8">
        <w:rPr>
          <w:rFonts w:asciiTheme="minorHAnsi" w:hAnsiTheme="minorHAnsi" w:cstheme="minorHAnsi"/>
          <w:color w:val="252424"/>
          <w:sz w:val="24"/>
          <w:szCs w:val="24"/>
        </w:rPr>
        <w:t xml:space="preserve">Phone Conference ID: </w:t>
      </w:r>
      <w:r w:rsidRPr="00C07DB8" w:rsidR="000908C1">
        <w:rPr>
          <w:rFonts w:asciiTheme="minorHAnsi" w:hAnsiTheme="minorHAnsi" w:cstheme="minorHAnsi"/>
          <w:color w:val="252424"/>
          <w:sz w:val="24"/>
          <w:szCs w:val="24"/>
        </w:rPr>
        <w:t xml:space="preserve"> </w:t>
      </w:r>
      <w:r w:rsidR="007B5DEA">
        <w:rPr>
          <w:rFonts w:asciiTheme="minorHAnsi" w:hAnsiTheme="minorHAnsi" w:cstheme="minorHAnsi"/>
          <w:color w:val="252424"/>
          <w:sz w:val="24"/>
          <w:szCs w:val="24"/>
        </w:rPr>
        <w:t>915 634 309</w:t>
      </w:r>
      <w:r w:rsidRPr="00C07DB8" w:rsidR="000908C1">
        <w:rPr>
          <w:rFonts w:asciiTheme="minorHAnsi" w:hAnsiTheme="minorHAnsi" w:cstheme="minorHAnsi"/>
          <w:color w:val="252424"/>
          <w:sz w:val="24"/>
          <w:szCs w:val="24"/>
        </w:rPr>
        <w:t>#</w:t>
      </w:r>
    </w:p>
    <w:p w:rsidRPr="00C07DB8" w:rsidR="000908C1" w:rsidP="00030E8B" w:rsidRDefault="000908C1" w14:paraId="35450A96" w14:textId="77777777">
      <w:pPr>
        <w:jc w:val="center"/>
        <w:rPr>
          <w:rFonts w:eastAsia="Times New Roman" w:asciiTheme="minorHAnsi" w:hAnsiTheme="minorHAnsi" w:cstheme="minorHAnsi"/>
          <w:sz w:val="24"/>
          <w:szCs w:val="24"/>
        </w:rPr>
      </w:pPr>
    </w:p>
    <w:p w:rsidRPr="00C07DB8" w:rsidR="00030E8B" w:rsidP="00030E8B" w:rsidRDefault="006C4D4B" w14:paraId="37551506" w14:textId="225B25AA">
      <w:pPr>
        <w:jc w:val="center"/>
        <w:rPr>
          <w:rStyle w:val="Hyperlink"/>
          <w:rFonts w:eastAsia="Times New Roman" w:asciiTheme="minorHAnsi" w:hAnsiTheme="minorHAnsi" w:cstheme="minorHAnsi"/>
          <w:sz w:val="24"/>
          <w:szCs w:val="24"/>
        </w:rPr>
      </w:pPr>
      <w:hyperlink w:history="1" r:id="rId6">
        <w:r w:rsidRPr="00C07DB8">
          <w:rPr>
            <w:rStyle w:val="Hyperlink"/>
            <w:rFonts w:eastAsia="Times New Roman" w:asciiTheme="minorHAnsi" w:hAnsiTheme="minorHAnsi" w:cstheme="minorHAnsi"/>
            <w:sz w:val="24"/>
            <w:szCs w:val="24"/>
          </w:rPr>
          <w:t xml:space="preserve">WRAP </w:t>
        </w:r>
        <w:r w:rsidRPr="00C07DB8" w:rsidR="00030E8B">
          <w:rPr>
            <w:rStyle w:val="Hyperlink"/>
            <w:rFonts w:eastAsia="Times New Roman" w:asciiTheme="minorHAnsi" w:hAnsiTheme="minorHAnsi" w:cstheme="minorHAnsi"/>
            <w:sz w:val="24"/>
            <w:szCs w:val="24"/>
          </w:rPr>
          <w:t>TSC webpage</w:t>
        </w:r>
      </w:hyperlink>
      <w:r w:rsidRPr="00C07DB8">
        <w:rPr>
          <w:rFonts w:eastAsia="Times New Roman" w:asciiTheme="minorHAnsi" w:hAnsiTheme="minorHAnsi" w:cstheme="minorHAnsi"/>
          <w:sz w:val="24"/>
          <w:szCs w:val="24"/>
        </w:rPr>
        <w:t xml:space="preserve"> / Call Materials available on the</w:t>
      </w:r>
      <w:r w:rsidRPr="00C07DB8" w:rsidR="00E87F1C">
        <w:rPr>
          <w:rFonts w:eastAsia="Times New Roman" w:asciiTheme="minorHAnsi" w:hAnsiTheme="minorHAnsi" w:cstheme="minorHAnsi"/>
          <w:sz w:val="24"/>
          <w:szCs w:val="24"/>
        </w:rPr>
        <w:t xml:space="preserve"> </w:t>
      </w:r>
      <w:hyperlink w:history="1" w:anchor="tab-id-4" r:id="rId7">
        <w:r w:rsidRPr="00C07DB8" w:rsidR="00736041">
          <w:rPr>
            <w:rStyle w:val="Hyperlink"/>
            <w:rFonts w:eastAsia="Times New Roman" w:asciiTheme="minorHAnsi" w:hAnsiTheme="minorHAnsi" w:cstheme="minorHAnsi"/>
            <w:sz w:val="24"/>
            <w:szCs w:val="24"/>
          </w:rPr>
          <w:t>Committee</w:t>
        </w:r>
        <w:r w:rsidRPr="00C07DB8" w:rsidR="00E87F1C">
          <w:rPr>
            <w:rStyle w:val="Hyperlink"/>
            <w:rFonts w:eastAsia="Times New Roman" w:asciiTheme="minorHAnsi" w:hAnsiTheme="minorHAnsi" w:cstheme="minorHAnsi"/>
            <w:sz w:val="24"/>
            <w:szCs w:val="24"/>
          </w:rPr>
          <w:t xml:space="preserve"> Meetings</w:t>
        </w:r>
      </w:hyperlink>
      <w:r w:rsidRPr="00C07DB8" w:rsidR="00E87F1C">
        <w:rPr>
          <w:rFonts w:eastAsia="Times New Roman" w:asciiTheme="minorHAnsi" w:hAnsiTheme="minorHAnsi" w:cstheme="minorHAnsi"/>
          <w:sz w:val="24"/>
          <w:szCs w:val="24"/>
        </w:rPr>
        <w:t xml:space="preserve"> tab</w:t>
      </w:r>
    </w:p>
    <w:p w:rsidRPr="00C07DB8" w:rsidR="00066109" w:rsidP="00030E8B" w:rsidRDefault="00066109" w14:paraId="36E13802" w14:textId="77777777">
      <w:pPr>
        <w:jc w:val="center"/>
        <w:rPr>
          <w:rFonts w:eastAsia="Times New Roman" w:asciiTheme="minorHAnsi" w:hAnsiTheme="minorHAnsi" w:cstheme="minorHAnsi"/>
          <w:sz w:val="24"/>
          <w:szCs w:val="24"/>
        </w:rPr>
      </w:pPr>
    </w:p>
    <w:p w:rsidRPr="00C07DB8" w:rsidR="00030E8B" w:rsidP="02103E59" w:rsidRDefault="02103E59" w14:paraId="561449CA" w14:textId="53C75D5B">
      <w:pPr>
        <w:spacing w:before="240"/>
        <w:rPr>
          <w:rFonts w:eastAsia="Times New Roman" w:asciiTheme="minorHAnsi" w:hAnsiTheme="minorHAnsi" w:cstheme="minorBidi"/>
          <w:b/>
          <w:bCs/>
          <w:sz w:val="24"/>
          <w:szCs w:val="24"/>
        </w:rPr>
      </w:pPr>
      <w:r w:rsidRPr="02103E59">
        <w:rPr>
          <w:rFonts w:eastAsia="Times New Roman" w:asciiTheme="minorHAnsi" w:hAnsiTheme="minorHAnsi" w:cstheme="minorBidi"/>
          <w:b/>
          <w:bCs/>
          <w:sz w:val="24"/>
          <w:szCs w:val="24"/>
        </w:rPr>
        <w:t xml:space="preserve">Welcome, Roll Call, Agenda Review, Previous Meeting Notes (5 minutes) – Julie </w:t>
      </w:r>
    </w:p>
    <w:p w:rsidRPr="00EF3A14" w:rsidR="003F43BD" w:rsidP="00030E8B" w:rsidRDefault="003F43BD" w14:paraId="5FDC567B" w14:textId="4F499CEE">
      <w:pPr>
        <w:numPr>
          <w:ilvl w:val="1"/>
          <w:numId w:val="1"/>
        </w:numPr>
        <w:ind w:left="720"/>
        <w:rPr>
          <w:rFonts w:eastAsia="Times New Roman" w:asciiTheme="minorHAnsi" w:hAnsiTheme="minorHAnsi" w:cstheme="minorHAnsi"/>
          <w:sz w:val="24"/>
          <w:szCs w:val="24"/>
        </w:rPr>
      </w:pPr>
      <w:r w:rsidRPr="00EF3A14">
        <w:rPr>
          <w:rFonts w:eastAsia="Times New Roman" w:asciiTheme="minorHAnsi" w:hAnsiTheme="minorHAnsi" w:cstheme="minorHAnsi"/>
          <w:sz w:val="24"/>
          <w:szCs w:val="24"/>
        </w:rPr>
        <w:t>Roll Call &amp; Agenda Review</w:t>
      </w:r>
      <w:r w:rsidRPr="00EF3A14" w:rsidR="007E20DC">
        <w:rPr>
          <w:rFonts w:eastAsia="Times New Roman" w:asciiTheme="minorHAnsi" w:hAnsiTheme="minorHAnsi" w:cstheme="minorHAnsi"/>
          <w:sz w:val="24"/>
          <w:szCs w:val="24"/>
        </w:rPr>
        <w:t xml:space="preserve"> </w:t>
      </w:r>
    </w:p>
    <w:p w:rsidRPr="00EF3A14" w:rsidR="00203004" w:rsidP="4207266A" w:rsidRDefault="4207266A" w14:paraId="7527CFBF" w14:textId="18FB590D">
      <w:pPr>
        <w:numPr>
          <w:ilvl w:val="1"/>
          <w:numId w:val="1"/>
        </w:numPr>
        <w:ind w:left="720"/>
        <w:rPr>
          <w:rFonts w:eastAsia="Times New Roman" w:asciiTheme="minorHAnsi" w:hAnsiTheme="minorHAnsi" w:cstheme="minorBidi"/>
          <w:sz w:val="24"/>
          <w:szCs w:val="24"/>
        </w:rPr>
      </w:pPr>
      <w:r w:rsidRPr="4207266A">
        <w:rPr>
          <w:rFonts w:eastAsia="Times New Roman" w:asciiTheme="minorHAnsi" w:hAnsiTheme="minorHAnsi" w:cstheme="minorBidi"/>
          <w:sz w:val="24"/>
          <w:szCs w:val="24"/>
        </w:rPr>
        <w:t>Notes for this call – Charis Cooper, BLM</w:t>
      </w:r>
    </w:p>
    <w:p w:rsidR="00116E3B" w:rsidP="02103E59" w:rsidRDefault="02103E59" w14:paraId="74DD806D" w14:textId="2D926198">
      <w:pPr>
        <w:numPr>
          <w:ilvl w:val="1"/>
          <w:numId w:val="1"/>
        </w:numPr>
        <w:ind w:left="720"/>
        <w:rPr>
          <w:rFonts w:eastAsia="Times New Roman" w:asciiTheme="minorHAnsi" w:hAnsiTheme="minorHAnsi" w:cstheme="minorBidi"/>
          <w:sz w:val="24"/>
          <w:szCs w:val="24"/>
        </w:rPr>
      </w:pPr>
      <w:r w:rsidRPr="02103E59">
        <w:rPr>
          <w:rFonts w:eastAsia="Times New Roman" w:asciiTheme="minorHAnsi" w:hAnsiTheme="minorHAnsi" w:cstheme="minorBidi"/>
          <w:sz w:val="24"/>
          <w:szCs w:val="24"/>
        </w:rPr>
        <w:t xml:space="preserve">Review and approve notes from the </w:t>
      </w:r>
      <w:hyperlink r:id="rId8">
        <w:r w:rsidRPr="02103E59">
          <w:rPr>
            <w:rStyle w:val="Hyperlink"/>
            <w:rFonts w:eastAsia="Times New Roman" w:asciiTheme="minorHAnsi" w:hAnsiTheme="minorHAnsi" w:cstheme="minorBidi"/>
            <w:sz w:val="24"/>
            <w:szCs w:val="24"/>
          </w:rPr>
          <w:t>January 28</w:t>
        </w:r>
        <w:r w:rsidRPr="02103E59">
          <w:rPr>
            <w:rStyle w:val="Hyperlink"/>
            <w:rFonts w:eastAsia="Times New Roman" w:asciiTheme="minorHAnsi" w:hAnsiTheme="minorHAnsi" w:cstheme="minorBidi"/>
            <w:sz w:val="24"/>
            <w:szCs w:val="24"/>
            <w:vertAlign w:val="superscript"/>
          </w:rPr>
          <w:t>th</w:t>
        </w:r>
      </w:hyperlink>
      <w:r w:rsidRPr="02103E59">
        <w:rPr>
          <w:rFonts w:eastAsia="Times New Roman" w:asciiTheme="minorHAnsi" w:hAnsiTheme="minorHAnsi" w:cstheme="minorBidi"/>
          <w:sz w:val="24"/>
          <w:szCs w:val="24"/>
        </w:rPr>
        <w:t xml:space="preserve"> meeting </w:t>
      </w:r>
    </w:p>
    <w:p w:rsidR="02103E59" w:rsidP="02103E59" w:rsidRDefault="02103E59" w14:paraId="1216FA2F" w14:textId="22C3956F">
      <w:pPr>
        <w:rPr>
          <w:rFonts w:eastAsia="Times New Roman" w:asciiTheme="minorHAnsi" w:hAnsiTheme="minorHAnsi" w:cstheme="minorBidi"/>
          <w:sz w:val="24"/>
          <w:szCs w:val="24"/>
        </w:rPr>
      </w:pPr>
    </w:p>
    <w:p w:rsidRPr="00CB772F" w:rsidR="00EA1513" w:rsidP="02103E59" w:rsidRDefault="02103E59" w14:paraId="21E9C66D" w14:textId="32235A86">
      <w:pPr>
        <w:rPr>
          <w:rFonts w:eastAsia="Times New Roman" w:asciiTheme="minorHAnsi" w:hAnsiTheme="minorHAnsi" w:cstheme="minorBidi"/>
          <w:color w:val="833C0B" w:themeColor="accent2" w:themeShade="80"/>
          <w:sz w:val="24"/>
          <w:szCs w:val="24"/>
        </w:rPr>
      </w:pPr>
      <w:r w:rsidRPr="02103E59">
        <w:rPr>
          <w:rFonts w:eastAsia="Times New Roman" w:asciiTheme="minorHAnsi" w:hAnsiTheme="minorHAnsi" w:cstheme="minorBidi"/>
          <w:b/>
          <w:bCs/>
          <w:sz w:val="24"/>
          <w:szCs w:val="24"/>
        </w:rPr>
        <w:t xml:space="preserve">TSC Informational Items (5 minutes) – Julie- </w:t>
      </w:r>
      <w:r w:rsidRPr="02103E59">
        <w:rPr>
          <w:rFonts w:eastAsia="Times New Roman" w:asciiTheme="minorHAnsi" w:hAnsiTheme="minorHAnsi" w:cstheme="minorBidi"/>
          <w:b/>
          <w:bCs/>
          <w:color w:val="833C0B" w:themeColor="accent2" w:themeShade="80"/>
          <w:sz w:val="24"/>
          <w:szCs w:val="24"/>
        </w:rPr>
        <w:t>Welcome to new members</w:t>
      </w:r>
    </w:p>
    <w:p w:rsidR="00323BEA" w:rsidP="0A3B9B0A" w:rsidRDefault="0A3B9B0A" w14:paraId="5CED1A97" w14:textId="27AF26AA">
      <w:pPr>
        <w:numPr>
          <w:ilvl w:val="0"/>
          <w:numId w:val="1"/>
        </w:numPr>
        <w:ind w:left="720"/>
        <w:rPr>
          <w:rFonts w:eastAsia="Times New Roman" w:asciiTheme="minorHAnsi" w:hAnsiTheme="minorHAnsi" w:cstheme="minorBidi"/>
          <w:sz w:val="24"/>
          <w:szCs w:val="24"/>
        </w:rPr>
      </w:pPr>
      <w:r w:rsidRPr="0A3B9B0A">
        <w:rPr>
          <w:rFonts w:eastAsia="Times New Roman" w:asciiTheme="minorHAnsi" w:hAnsiTheme="minorHAnsi" w:cstheme="minorBidi"/>
          <w:sz w:val="24"/>
          <w:szCs w:val="24"/>
        </w:rPr>
        <w:t>Syndi Smallwood, Environmental Director for the Jamul Indian Village of CA – new WRAP Board Tribal Representative</w:t>
      </w:r>
    </w:p>
    <w:p w:rsidR="00323BEA" w:rsidP="0A3B9B0A" w:rsidRDefault="0A3B9B0A" w14:paraId="5EDD42E4" w14:textId="104AD652">
      <w:pPr>
        <w:numPr>
          <w:ilvl w:val="0"/>
          <w:numId w:val="1"/>
        </w:numPr>
        <w:ind w:left="720"/>
        <w:rPr>
          <w:rFonts w:eastAsia="Times New Roman" w:asciiTheme="minorHAnsi" w:hAnsiTheme="minorHAnsi" w:cstheme="minorBidi"/>
          <w:sz w:val="24"/>
          <w:szCs w:val="24"/>
        </w:rPr>
      </w:pPr>
      <w:r w:rsidRPr="0A3B9B0A">
        <w:rPr>
          <w:rFonts w:eastAsia="Times New Roman" w:asciiTheme="minorHAnsi" w:hAnsiTheme="minorHAnsi" w:cstheme="minorBidi"/>
          <w:sz w:val="24"/>
          <w:szCs w:val="24"/>
        </w:rPr>
        <w:t>Sara</w:t>
      </w:r>
      <w:r w:rsidR="006B3500">
        <w:rPr>
          <w:rFonts w:eastAsia="Times New Roman" w:asciiTheme="minorHAnsi" w:hAnsiTheme="minorHAnsi" w:cstheme="minorBidi"/>
          <w:sz w:val="24"/>
          <w:szCs w:val="24"/>
        </w:rPr>
        <w:t>h</w:t>
      </w:r>
      <w:r w:rsidRPr="0A3B9B0A">
        <w:rPr>
          <w:rFonts w:eastAsia="Times New Roman" w:asciiTheme="minorHAnsi" w:hAnsiTheme="minorHAnsi" w:cstheme="minorBidi"/>
          <w:sz w:val="24"/>
          <w:szCs w:val="24"/>
        </w:rPr>
        <w:t xml:space="preserve"> Brown, WY DEQ, RHPWG Co-Chair – consensus-approved by WRAP Board on 2/11/26</w:t>
      </w:r>
    </w:p>
    <w:p w:rsidR="54768023" w:rsidP="4207266A" w:rsidRDefault="4207266A" w14:paraId="2FE431EE" w14:textId="3D06E5B1">
      <w:pPr>
        <w:numPr>
          <w:ilvl w:val="0"/>
          <w:numId w:val="1"/>
        </w:numPr>
        <w:ind w:left="720"/>
        <w:rPr>
          <w:rFonts w:eastAsia="Times New Roman" w:asciiTheme="minorHAnsi" w:hAnsiTheme="minorHAnsi" w:cstheme="minorBidi"/>
          <w:sz w:val="24"/>
          <w:szCs w:val="24"/>
        </w:rPr>
      </w:pPr>
      <w:r w:rsidRPr="4207266A">
        <w:rPr>
          <w:rFonts w:eastAsia="Times New Roman" w:asciiTheme="minorHAnsi" w:hAnsiTheme="minorHAnsi" w:cstheme="minorBidi"/>
          <w:sz w:val="24"/>
          <w:szCs w:val="24"/>
        </w:rPr>
        <w:t>Still seeking a TSC local air agency members (see realignment discussion)</w:t>
      </w:r>
    </w:p>
    <w:p w:rsidRPr="000F5752" w:rsidR="00323BEA" w:rsidP="00323BEA" w:rsidRDefault="00323BEA" w14:paraId="147AA1D1" w14:textId="79C9D0A2">
      <w:pPr>
        <w:ind w:left="720"/>
        <w:rPr>
          <w:rFonts w:eastAsia="Times New Roman" w:asciiTheme="minorHAnsi" w:hAnsiTheme="minorHAnsi" w:cstheme="minorBidi"/>
          <w:i/>
          <w:iCs/>
          <w:sz w:val="24"/>
          <w:szCs w:val="24"/>
        </w:rPr>
      </w:pPr>
    </w:p>
    <w:p w:rsidR="00B0199C" w:rsidP="02103E59" w:rsidRDefault="02103E59" w14:paraId="07ADEA5C" w14:textId="34C54C14">
      <w:pPr>
        <w:rPr>
          <w:rFonts w:eastAsia="Times New Roman" w:asciiTheme="minorHAnsi" w:hAnsiTheme="minorHAnsi" w:cstheme="minorBidi"/>
          <w:b/>
          <w:bCs/>
          <w:sz w:val="24"/>
          <w:szCs w:val="24"/>
        </w:rPr>
      </w:pPr>
      <w:r w:rsidRPr="02103E59">
        <w:rPr>
          <w:rFonts w:eastAsia="Times New Roman" w:asciiTheme="minorHAnsi" w:hAnsiTheme="minorHAnsi" w:cstheme="minorBidi"/>
          <w:b/>
          <w:bCs/>
          <w:sz w:val="24"/>
          <w:szCs w:val="24"/>
        </w:rPr>
        <w:t xml:space="preserve">WG Status Updates, Meetings, Topics, and Planning (30 minutes) – Kristen </w:t>
      </w:r>
    </w:p>
    <w:p w:rsidRPr="00CB772F" w:rsidR="009D3F39" w:rsidP="02103E59" w:rsidRDefault="02103E59" w14:paraId="648AB482" w14:textId="63235F88">
      <w:pPr>
        <w:pStyle w:val="ListParagraph"/>
        <w:numPr>
          <w:ilvl w:val="1"/>
          <w:numId w:val="1"/>
        </w:numPr>
        <w:ind w:left="720"/>
        <w:rPr>
          <w:rFonts w:eastAsia="Times New Roman" w:asciiTheme="minorHAnsi" w:hAnsiTheme="minorHAnsi" w:cstheme="minorBidi"/>
          <w:b/>
          <w:bCs/>
          <w:i/>
          <w:iCs/>
          <w:color w:val="833C0B" w:themeColor="accent2" w:themeShade="80"/>
          <w:sz w:val="24"/>
          <w:szCs w:val="24"/>
        </w:rPr>
      </w:pPr>
      <w:r w:rsidRPr="02103E59">
        <w:rPr>
          <w:rFonts w:eastAsia="Times New Roman" w:asciiTheme="minorHAnsi" w:hAnsiTheme="minorHAnsi" w:cstheme="minorBidi"/>
          <w:sz w:val="24"/>
          <w:szCs w:val="24"/>
        </w:rPr>
        <w:t xml:space="preserve">Verbal updates from the WG co-chairs – </w:t>
      </w:r>
      <w:r w:rsidRPr="02103E59">
        <w:rPr>
          <w:rFonts w:eastAsia="Times New Roman" w:asciiTheme="minorHAnsi" w:hAnsiTheme="minorHAnsi" w:cstheme="minorBidi"/>
          <w:color w:val="833C0B" w:themeColor="accent2" w:themeShade="80"/>
          <w:sz w:val="24"/>
          <w:szCs w:val="24"/>
        </w:rPr>
        <w:t>no updates from any of the group chairs; no meetings since last Technical Steering Committee/Work Group Co-Chairs Meeting on 1/28/2026</w:t>
      </w:r>
      <w:r w:rsidRPr="02103E59">
        <w:rPr>
          <w:rFonts w:eastAsia="Times New Roman" w:asciiTheme="minorHAnsi" w:hAnsiTheme="minorHAnsi" w:cstheme="minorBidi"/>
          <w:i/>
          <w:iCs/>
          <w:color w:val="833C0B" w:themeColor="accent2" w:themeShade="80"/>
          <w:sz w:val="24"/>
          <w:szCs w:val="24"/>
        </w:rPr>
        <w:t xml:space="preserve"> </w:t>
      </w:r>
    </w:p>
    <w:p w:rsidRPr="00B87CC7" w:rsidR="4207266A" w:rsidP="4207266A" w:rsidRDefault="4207266A" w14:paraId="581EAC14" w14:textId="0241B3AD">
      <w:pPr>
        <w:pStyle w:val="ListParagraph"/>
        <w:numPr>
          <w:ilvl w:val="1"/>
          <w:numId w:val="1"/>
        </w:numPr>
        <w:ind w:left="720"/>
        <w:rPr>
          <w:rFonts w:eastAsia="Times New Roman" w:asciiTheme="minorHAnsi" w:hAnsiTheme="minorHAnsi" w:cstheme="minorBidi"/>
          <w:color w:val="833C0B" w:themeColor="accent2" w:themeShade="80"/>
          <w:sz w:val="24"/>
          <w:szCs w:val="24"/>
        </w:rPr>
      </w:pPr>
      <w:r w:rsidRPr="4207266A">
        <w:rPr>
          <w:rFonts w:eastAsia="Times New Roman" w:asciiTheme="minorHAnsi" w:hAnsiTheme="minorHAnsi" w:cstheme="minorBidi"/>
          <w:sz w:val="24"/>
          <w:szCs w:val="24"/>
        </w:rPr>
        <w:t>WESTAR/WRAP Realignment Discussion</w:t>
      </w:r>
      <w:r w:rsidR="00405F0F">
        <w:rPr>
          <w:rFonts w:eastAsia="Times New Roman" w:asciiTheme="minorHAnsi" w:hAnsiTheme="minorHAnsi" w:cstheme="minorBidi"/>
          <w:sz w:val="24"/>
          <w:szCs w:val="24"/>
        </w:rPr>
        <w:t xml:space="preserve"> </w:t>
      </w:r>
      <w:r w:rsidRPr="00B87CC7" w:rsidR="00405F0F">
        <w:rPr>
          <w:rFonts w:eastAsia="Times New Roman" w:asciiTheme="minorHAnsi" w:hAnsiTheme="minorHAnsi" w:cstheme="minorBidi"/>
          <w:color w:val="833C0B" w:themeColor="accent2" w:themeShade="80"/>
          <w:sz w:val="24"/>
          <w:szCs w:val="24"/>
        </w:rPr>
        <w:t>– K</w:t>
      </w:r>
      <w:r w:rsidRPr="00B87CC7" w:rsidR="00502B21">
        <w:rPr>
          <w:rFonts w:eastAsia="Times New Roman" w:asciiTheme="minorHAnsi" w:hAnsiTheme="minorHAnsi" w:cstheme="minorBidi"/>
          <w:color w:val="833C0B" w:themeColor="accent2" w:themeShade="80"/>
          <w:sz w:val="24"/>
          <w:szCs w:val="24"/>
        </w:rPr>
        <w:t>risten,</w:t>
      </w:r>
      <w:r w:rsidRPr="00B87CC7" w:rsidR="001E5569">
        <w:rPr>
          <w:rFonts w:eastAsia="Times New Roman" w:asciiTheme="minorHAnsi" w:hAnsiTheme="minorHAnsi" w:cstheme="minorBidi"/>
          <w:color w:val="833C0B" w:themeColor="accent2" w:themeShade="80"/>
          <w:sz w:val="24"/>
          <w:szCs w:val="24"/>
        </w:rPr>
        <w:t xml:space="preserve"> </w:t>
      </w:r>
      <w:r w:rsidRPr="00B87CC7" w:rsidR="00502B21">
        <w:rPr>
          <w:rFonts w:eastAsia="Times New Roman" w:asciiTheme="minorHAnsi" w:hAnsiTheme="minorHAnsi" w:cstheme="minorBidi"/>
          <w:color w:val="833C0B" w:themeColor="accent2" w:themeShade="80"/>
          <w:sz w:val="24"/>
          <w:szCs w:val="24"/>
        </w:rPr>
        <w:t>Rhonda, Jay, Julie met to discuss what a potential real</w:t>
      </w:r>
      <w:r w:rsidRPr="00B87CC7" w:rsidR="003C0EBF">
        <w:rPr>
          <w:rFonts w:eastAsia="Times New Roman" w:asciiTheme="minorHAnsi" w:hAnsiTheme="minorHAnsi" w:cstheme="minorBidi"/>
          <w:color w:val="833C0B" w:themeColor="accent2" w:themeShade="80"/>
          <w:sz w:val="24"/>
          <w:szCs w:val="24"/>
        </w:rPr>
        <w:t>ignment would look like.  Seeking review and input from members.</w:t>
      </w:r>
      <w:r w:rsidRPr="00B87CC7" w:rsidR="003C0EBF">
        <w:rPr>
          <w:rFonts w:eastAsia="Times New Roman" w:asciiTheme="minorHAnsi" w:hAnsiTheme="minorHAnsi" w:cstheme="minorBidi"/>
          <w:i/>
          <w:iCs/>
          <w:color w:val="833C0B" w:themeColor="accent2" w:themeShade="80"/>
          <w:sz w:val="24"/>
          <w:szCs w:val="24"/>
        </w:rPr>
        <w:t xml:space="preserve"> </w:t>
      </w:r>
      <w:proofErr w:type="spellStart"/>
      <w:r w:rsidRPr="00B87CC7" w:rsidR="001E3642">
        <w:rPr>
          <w:rFonts w:eastAsia="Times New Roman" w:asciiTheme="minorHAnsi" w:hAnsiTheme="minorHAnsi" w:cstheme="minorBidi"/>
          <w:i/>
          <w:iCs/>
          <w:color w:val="833C0B" w:themeColor="accent2" w:themeShade="80"/>
          <w:sz w:val="24"/>
          <w:szCs w:val="24"/>
        </w:rPr>
        <w:t>Powerpoint</w:t>
      </w:r>
      <w:proofErr w:type="spellEnd"/>
      <w:r w:rsidRPr="00B87CC7" w:rsidR="001E3642">
        <w:rPr>
          <w:rFonts w:eastAsia="Times New Roman" w:asciiTheme="minorHAnsi" w:hAnsiTheme="minorHAnsi" w:cstheme="minorBidi"/>
          <w:i/>
          <w:iCs/>
          <w:color w:val="833C0B" w:themeColor="accent2" w:themeShade="80"/>
          <w:sz w:val="24"/>
          <w:szCs w:val="24"/>
        </w:rPr>
        <w:t xml:space="preserve"> presentation shown.</w:t>
      </w:r>
    </w:p>
    <w:p w:rsidRPr="00CB772F" w:rsidR="003C0EBF" w:rsidP="00CB772F" w:rsidRDefault="001E3642" w14:paraId="5DF32A93" w14:textId="6AC7C2CC">
      <w:pPr>
        <w:pStyle w:val="ListParagraph"/>
        <w:rPr>
          <w:rFonts w:eastAsia="Times New Roman" w:asciiTheme="minorHAnsi" w:hAnsiTheme="minorHAnsi" w:cstheme="minorBidi"/>
          <w:color w:val="833C0B" w:themeColor="accent2" w:themeShade="80"/>
          <w:sz w:val="24"/>
          <w:szCs w:val="24"/>
        </w:rPr>
      </w:pPr>
      <w:r w:rsidRPr="00B87CC7">
        <w:rPr>
          <w:rFonts w:eastAsia="Times New Roman" w:asciiTheme="minorHAnsi" w:hAnsiTheme="minorHAnsi" w:cstheme="minorBidi"/>
          <w:color w:val="833C0B" w:themeColor="accent2" w:themeShade="80"/>
          <w:sz w:val="24"/>
          <w:szCs w:val="24"/>
        </w:rPr>
        <w:t>-</w:t>
      </w:r>
      <w:r w:rsidRPr="00B87CC7" w:rsidR="003C0EBF">
        <w:rPr>
          <w:rFonts w:eastAsia="Times New Roman" w:asciiTheme="minorHAnsi" w:hAnsiTheme="minorHAnsi" w:cstheme="minorBidi"/>
          <w:color w:val="833C0B" w:themeColor="accent2" w:themeShade="80"/>
          <w:sz w:val="24"/>
          <w:szCs w:val="24"/>
        </w:rPr>
        <w:t>How can this work best for you and your agency?</w:t>
      </w:r>
      <w:r w:rsidRPr="004775D2" w:rsidR="004775D2">
        <w:rPr>
          <w:rFonts w:eastAsia="Times New Roman" w:asciiTheme="minorHAnsi" w:hAnsiTheme="minorHAnsi" w:cstheme="minorBidi"/>
          <w:color w:val="833C0B" w:themeColor="accent2" w:themeShade="80"/>
          <w:sz w:val="24"/>
          <w:szCs w:val="24"/>
        </w:rPr>
        <w:t xml:space="preserve"> </w:t>
      </w:r>
      <w:r w:rsidRPr="00B87CC7" w:rsidR="004775D2">
        <w:rPr>
          <w:rFonts w:eastAsia="Times New Roman" w:asciiTheme="minorHAnsi" w:hAnsiTheme="minorHAnsi" w:cstheme="minorBidi"/>
          <w:color w:val="833C0B" w:themeColor="accent2" w:themeShade="80"/>
          <w:sz w:val="24"/>
          <w:szCs w:val="24"/>
        </w:rPr>
        <w:t>What does success look like for different partners?</w:t>
      </w:r>
    </w:p>
    <w:p w:rsidRPr="00B87CC7" w:rsidR="001E5569" w:rsidP="003C0EBF" w:rsidRDefault="001E3642" w14:paraId="6612F89A" w14:textId="64374D38">
      <w:pPr>
        <w:pStyle w:val="ListParagraph"/>
        <w:rPr>
          <w:rFonts w:eastAsia="Times New Roman" w:asciiTheme="minorHAnsi" w:hAnsiTheme="minorHAnsi" w:cstheme="minorBidi"/>
          <w:color w:val="833C0B" w:themeColor="accent2" w:themeShade="80"/>
          <w:sz w:val="24"/>
          <w:szCs w:val="24"/>
        </w:rPr>
      </w:pPr>
      <w:r w:rsidRPr="00B87CC7">
        <w:rPr>
          <w:rFonts w:eastAsia="Times New Roman" w:asciiTheme="minorHAnsi" w:hAnsiTheme="minorHAnsi" w:cstheme="minorBidi"/>
          <w:color w:val="833C0B" w:themeColor="accent2" w:themeShade="80"/>
          <w:sz w:val="24"/>
          <w:szCs w:val="24"/>
        </w:rPr>
        <w:t>-</w:t>
      </w:r>
      <w:r w:rsidRPr="00B87CC7" w:rsidR="001E5569">
        <w:rPr>
          <w:rFonts w:eastAsia="Times New Roman" w:asciiTheme="minorHAnsi" w:hAnsiTheme="minorHAnsi" w:cstheme="minorBidi"/>
          <w:color w:val="833C0B" w:themeColor="accent2" w:themeShade="80"/>
          <w:sz w:val="24"/>
          <w:szCs w:val="24"/>
        </w:rPr>
        <w:t>Trying to improve coordination. Less duplicative meetings. Improve efficiency.  Maintain tribal roles and representation.</w:t>
      </w:r>
    </w:p>
    <w:p w:rsidRPr="00B87CC7" w:rsidR="005B168D" w:rsidP="003C0EBF" w:rsidRDefault="005B168D" w14:paraId="6D384BE9" w14:textId="568B9697">
      <w:pPr>
        <w:pStyle w:val="ListParagraph"/>
        <w:rPr>
          <w:rFonts w:eastAsia="Times New Roman" w:asciiTheme="minorHAnsi" w:hAnsiTheme="minorHAnsi" w:cstheme="minorBidi"/>
          <w:color w:val="833C0B" w:themeColor="accent2" w:themeShade="80"/>
          <w:sz w:val="24"/>
          <w:szCs w:val="24"/>
        </w:rPr>
      </w:pPr>
      <w:r w:rsidRPr="00B87CC7">
        <w:rPr>
          <w:rFonts w:eastAsia="Times New Roman" w:asciiTheme="minorHAnsi" w:hAnsiTheme="minorHAnsi" w:cstheme="minorBidi"/>
          <w:color w:val="833C0B" w:themeColor="accent2" w:themeShade="80"/>
          <w:sz w:val="24"/>
          <w:szCs w:val="24"/>
        </w:rPr>
        <w:t xml:space="preserve">-Review of current structure. </w:t>
      </w:r>
      <w:r w:rsidRPr="00B87CC7" w:rsidR="00BD6651">
        <w:rPr>
          <w:rFonts w:eastAsia="Times New Roman" w:asciiTheme="minorHAnsi" w:hAnsiTheme="minorHAnsi" w:cstheme="minorBidi"/>
          <w:color w:val="833C0B" w:themeColor="accent2" w:themeShade="80"/>
          <w:sz w:val="24"/>
          <w:szCs w:val="24"/>
        </w:rPr>
        <w:t xml:space="preserve">Explanation </w:t>
      </w:r>
      <w:r w:rsidRPr="00B87CC7" w:rsidR="00590FCE">
        <w:rPr>
          <w:rFonts w:eastAsia="Times New Roman" w:asciiTheme="minorHAnsi" w:hAnsiTheme="minorHAnsi" w:cstheme="minorBidi"/>
          <w:color w:val="833C0B" w:themeColor="accent2" w:themeShade="80"/>
          <w:sz w:val="24"/>
          <w:szCs w:val="24"/>
        </w:rPr>
        <w:t>of WESTAR Council and WRAP</w:t>
      </w:r>
      <w:r w:rsidRPr="00B87CC7" w:rsidR="00E92B30">
        <w:rPr>
          <w:rFonts w:eastAsia="Times New Roman" w:asciiTheme="minorHAnsi" w:hAnsiTheme="minorHAnsi" w:cstheme="minorBidi"/>
          <w:color w:val="833C0B" w:themeColor="accent2" w:themeShade="80"/>
          <w:sz w:val="24"/>
          <w:szCs w:val="24"/>
        </w:rPr>
        <w:t xml:space="preserve"> and the relationship</w:t>
      </w:r>
      <w:r w:rsidRPr="00B87CC7" w:rsidR="00590FCE">
        <w:rPr>
          <w:rFonts w:eastAsia="Times New Roman" w:asciiTheme="minorHAnsi" w:hAnsiTheme="minorHAnsi" w:cstheme="minorBidi"/>
          <w:color w:val="833C0B" w:themeColor="accent2" w:themeShade="80"/>
          <w:sz w:val="24"/>
          <w:szCs w:val="24"/>
        </w:rPr>
        <w:t xml:space="preserve">. </w:t>
      </w:r>
    </w:p>
    <w:p w:rsidRPr="00B87CC7" w:rsidR="001E3642" w:rsidP="003C0EBF" w:rsidRDefault="001E3642" w14:paraId="0FD0B16A" w14:textId="450C0CDE">
      <w:pPr>
        <w:pStyle w:val="ListParagraph"/>
        <w:rPr>
          <w:rFonts w:eastAsia="Times New Roman" w:asciiTheme="minorHAnsi" w:hAnsiTheme="minorHAnsi" w:cstheme="minorBidi"/>
          <w:color w:val="833C0B" w:themeColor="accent2" w:themeShade="80"/>
          <w:sz w:val="24"/>
          <w:szCs w:val="24"/>
        </w:rPr>
      </w:pPr>
      <w:r w:rsidRPr="00B87CC7">
        <w:rPr>
          <w:rFonts w:eastAsia="Times New Roman" w:asciiTheme="minorHAnsi" w:hAnsiTheme="minorHAnsi" w:cstheme="minorBidi"/>
          <w:color w:val="833C0B" w:themeColor="accent2" w:themeShade="80"/>
          <w:sz w:val="24"/>
          <w:szCs w:val="24"/>
        </w:rPr>
        <w:t>-</w:t>
      </w:r>
      <w:r w:rsidRPr="00B87CC7" w:rsidR="00EE56BB">
        <w:rPr>
          <w:rFonts w:eastAsia="Times New Roman" w:asciiTheme="minorHAnsi" w:hAnsiTheme="minorHAnsi" w:cstheme="minorBidi"/>
          <w:color w:val="833C0B" w:themeColor="accent2" w:themeShade="80"/>
          <w:sz w:val="24"/>
          <w:szCs w:val="24"/>
        </w:rPr>
        <w:t>Rhonda discussed the</w:t>
      </w:r>
      <w:r w:rsidR="004775D2">
        <w:rPr>
          <w:rFonts w:eastAsia="Times New Roman" w:asciiTheme="minorHAnsi" w:hAnsiTheme="minorHAnsi" w:cstheme="minorBidi"/>
          <w:color w:val="833C0B" w:themeColor="accent2" w:themeShade="80"/>
          <w:sz w:val="24"/>
          <w:szCs w:val="24"/>
        </w:rPr>
        <w:t xml:space="preserve"> existing and proposed new</w:t>
      </w:r>
      <w:r w:rsidRPr="00B87CC7" w:rsidR="00EE56BB">
        <w:rPr>
          <w:rFonts w:eastAsia="Times New Roman" w:asciiTheme="minorHAnsi" w:hAnsiTheme="minorHAnsi" w:cstheme="minorBidi"/>
          <w:color w:val="833C0B" w:themeColor="accent2" w:themeShade="80"/>
          <w:sz w:val="24"/>
          <w:szCs w:val="24"/>
        </w:rPr>
        <w:t xml:space="preserve"> caucuses.  </w:t>
      </w:r>
    </w:p>
    <w:p w:rsidRPr="00B87CC7" w:rsidR="00813A0D" w:rsidP="00813A0D" w:rsidRDefault="001E49BE" w14:paraId="74ED30F2" w14:textId="7C59592E">
      <w:pPr>
        <w:pStyle w:val="ListParagraph"/>
        <w:rPr>
          <w:rFonts w:eastAsia="Times New Roman" w:asciiTheme="minorHAnsi" w:hAnsiTheme="minorHAnsi" w:cstheme="minorBidi"/>
          <w:color w:val="833C0B" w:themeColor="accent2" w:themeShade="80"/>
          <w:sz w:val="24"/>
          <w:szCs w:val="24"/>
        </w:rPr>
      </w:pPr>
      <w:r w:rsidRPr="00B87CC7">
        <w:rPr>
          <w:rFonts w:eastAsia="Times New Roman" w:asciiTheme="minorHAnsi" w:hAnsiTheme="minorHAnsi" w:cstheme="minorBidi"/>
          <w:color w:val="833C0B" w:themeColor="accent2" w:themeShade="80"/>
          <w:sz w:val="24"/>
          <w:szCs w:val="24"/>
        </w:rPr>
        <w:t xml:space="preserve">-Tom Moore asked </w:t>
      </w:r>
      <w:r w:rsidRPr="00B87CC7" w:rsidR="00E92B30">
        <w:rPr>
          <w:rFonts w:eastAsia="Times New Roman" w:asciiTheme="minorHAnsi" w:hAnsiTheme="minorHAnsi" w:cstheme="minorBidi"/>
          <w:color w:val="833C0B" w:themeColor="accent2" w:themeShade="80"/>
          <w:sz w:val="24"/>
          <w:szCs w:val="24"/>
        </w:rPr>
        <w:t>about the</w:t>
      </w:r>
      <w:r w:rsidRPr="00B87CC7" w:rsidR="009C132B">
        <w:rPr>
          <w:rFonts w:eastAsia="Times New Roman" w:asciiTheme="minorHAnsi" w:hAnsiTheme="minorHAnsi" w:cstheme="minorBidi"/>
          <w:color w:val="833C0B" w:themeColor="accent2" w:themeShade="80"/>
          <w:sz w:val="24"/>
          <w:szCs w:val="24"/>
        </w:rPr>
        <w:t xml:space="preserve"> agreement in place </w:t>
      </w:r>
      <w:r w:rsidRPr="00B87CC7" w:rsidR="00911116">
        <w:rPr>
          <w:rFonts w:eastAsia="Times New Roman" w:asciiTheme="minorHAnsi" w:hAnsiTheme="minorHAnsi" w:cstheme="minorBidi"/>
          <w:color w:val="833C0B" w:themeColor="accent2" w:themeShade="80"/>
          <w:sz w:val="24"/>
          <w:szCs w:val="24"/>
        </w:rPr>
        <w:t>defining roles of WESTAR/WRAP</w:t>
      </w:r>
      <w:r w:rsidRPr="00B87CC7" w:rsidR="0096670F">
        <w:rPr>
          <w:rFonts w:eastAsia="Times New Roman" w:asciiTheme="minorHAnsi" w:hAnsiTheme="minorHAnsi" w:cstheme="minorBidi"/>
          <w:color w:val="833C0B" w:themeColor="accent2" w:themeShade="80"/>
          <w:sz w:val="24"/>
          <w:szCs w:val="24"/>
        </w:rPr>
        <w:t xml:space="preserve"> and whether it was still in place.  Rhonda and Jay confirmed it was.  </w:t>
      </w:r>
    </w:p>
    <w:p w:rsidRPr="00B87CC7" w:rsidR="0096670F" w:rsidP="333ED059" w:rsidRDefault="0096670F" w14:paraId="40AA25D1" w14:textId="759D0994">
      <w:pPr>
        <w:pStyle w:val="ListParagraph"/>
        <w:rPr>
          <w:rFonts w:ascii="Calibri" w:hAnsi="Calibri" w:eastAsia="Times New Roman" w:cs="" w:asciiTheme="minorAscii" w:hAnsiTheme="minorAscii" w:cstheme="minorBidi"/>
          <w:color w:val="833C0B" w:themeColor="accent2" w:themeShade="80"/>
          <w:sz w:val="24"/>
          <w:szCs w:val="24"/>
        </w:rPr>
      </w:pPr>
      <w:r w:rsidRPr="333ED059" w:rsidR="333ED059">
        <w:rPr>
          <w:rFonts w:ascii="Calibri" w:hAnsi="Calibri" w:eastAsia="Times New Roman" w:cs="" w:asciiTheme="minorAscii" w:hAnsiTheme="minorAscii" w:cstheme="minorBidi"/>
          <w:color w:val="833C0B" w:themeColor="accent2" w:themeTint="FF" w:themeShade="80"/>
          <w:sz w:val="24"/>
          <w:szCs w:val="24"/>
        </w:rPr>
        <w:t xml:space="preserve">-Kristen and Rhonda presented proposed </w:t>
      </w:r>
      <w:r w:rsidRPr="333ED059" w:rsidR="333ED059">
        <w:rPr>
          <w:rFonts w:ascii="Calibri" w:hAnsi="Calibri" w:eastAsia="Times New Roman" w:cs="" w:asciiTheme="minorAscii" w:hAnsiTheme="minorAscii" w:cstheme="minorBidi"/>
          <w:color w:val="833C0B" w:themeColor="accent2" w:themeTint="FF" w:themeShade="80"/>
          <w:sz w:val="24"/>
          <w:szCs w:val="24"/>
        </w:rPr>
        <w:t>plan</w:t>
      </w:r>
      <w:r w:rsidRPr="333ED059" w:rsidR="333ED059">
        <w:rPr>
          <w:rFonts w:ascii="Calibri" w:hAnsi="Calibri" w:eastAsia="Times New Roman" w:cs="" w:asciiTheme="minorAscii" w:hAnsiTheme="minorAscii" w:cstheme="minorBidi"/>
          <w:color w:val="833C0B" w:themeColor="accent2" w:themeTint="FF" w:themeShade="80"/>
          <w:sz w:val="24"/>
          <w:szCs w:val="24"/>
        </w:rPr>
        <w:t xml:space="preserve"> for reorganization</w:t>
      </w:r>
      <w:r w:rsidRPr="333ED059" w:rsidR="333ED059">
        <w:rPr>
          <w:rFonts w:ascii="Calibri" w:hAnsi="Calibri" w:eastAsia="Times New Roman" w:cs="" w:asciiTheme="minorAscii" w:hAnsiTheme="minorAscii" w:cstheme="minorBidi"/>
          <w:color w:val="833C0B" w:themeColor="accent2" w:themeTint="FF" w:themeShade="80"/>
          <w:sz w:val="24"/>
          <w:szCs w:val="24"/>
        </w:rPr>
        <w:t xml:space="preserve">.  </w:t>
      </w:r>
      <w:r w:rsidRPr="333ED059" w:rsidR="333ED059">
        <w:rPr>
          <w:rFonts w:ascii="Calibri" w:hAnsi="Calibri" w:eastAsia="Times New Roman" w:cs="" w:asciiTheme="minorAscii" w:hAnsiTheme="minorAscii" w:cstheme="minorBidi"/>
          <w:color w:val="833C0B" w:themeColor="accent2" w:themeTint="FF" w:themeShade="80"/>
          <w:sz w:val="24"/>
          <w:szCs w:val="24"/>
        </w:rPr>
        <w:t>Proposed Coordination Group including other areas and groups to bring in more people</w:t>
      </w:r>
      <w:r w:rsidRPr="333ED059" w:rsidR="333ED059">
        <w:rPr>
          <w:rFonts w:ascii="Calibri" w:hAnsi="Calibri" w:eastAsia="Times New Roman" w:cs="" w:asciiTheme="minorAscii" w:hAnsiTheme="minorAscii" w:cstheme="minorBidi"/>
          <w:color w:val="833C0B" w:themeColor="accent2" w:themeTint="FF" w:themeShade="80"/>
          <w:sz w:val="24"/>
          <w:szCs w:val="24"/>
        </w:rPr>
        <w:t xml:space="preserve">.  </w:t>
      </w:r>
      <w:r w:rsidRPr="333ED059" w:rsidR="333ED059">
        <w:rPr>
          <w:rFonts w:ascii="Calibri" w:hAnsi="Calibri" w:eastAsia="Times New Roman" w:cs="" w:asciiTheme="minorAscii" w:hAnsiTheme="minorAscii" w:cstheme="minorBidi"/>
          <w:color w:val="833C0B" w:themeColor="accent2" w:themeTint="FF" w:themeShade="80"/>
          <w:sz w:val="24"/>
          <w:szCs w:val="24"/>
        </w:rPr>
        <w:t xml:space="preserve">Reduce duplicative meetings. Topical workgroups spun up as needed based on issues. Need for a state or FLM caucus? </w:t>
      </w:r>
    </w:p>
    <w:p w:rsidRPr="00B87CC7" w:rsidR="00E27295" w:rsidP="02103E59" w:rsidRDefault="02103E59" w14:paraId="0F62BA17" w14:textId="016B4F26">
      <w:pPr>
        <w:pStyle w:val="ListParagraph"/>
        <w:rPr>
          <w:rFonts w:eastAsia="Times New Roman" w:asciiTheme="minorHAnsi" w:hAnsiTheme="minorHAnsi" w:cstheme="minorBidi"/>
          <w:color w:val="833C0B" w:themeColor="accent2" w:themeShade="80"/>
          <w:sz w:val="24"/>
          <w:szCs w:val="24"/>
        </w:rPr>
      </w:pPr>
      <w:r w:rsidRPr="02103E59">
        <w:rPr>
          <w:rFonts w:eastAsia="Times New Roman" w:asciiTheme="minorHAnsi" w:hAnsiTheme="minorHAnsi" w:cstheme="minorBidi"/>
          <w:color w:val="833C0B" w:themeColor="accent2" w:themeShade="80"/>
          <w:sz w:val="24"/>
          <w:szCs w:val="24"/>
        </w:rPr>
        <w:t xml:space="preserve">-Steve Miller asked about the purpose of the caucuses and the differences between them and the technical groups.  Sees overlap of people in the groups. Rhonda stated the caucus purpose was to </w:t>
      </w:r>
      <w:r w:rsidRPr="02103E59">
        <w:rPr>
          <w:rFonts w:eastAsia="Times New Roman" w:asciiTheme="minorHAnsi" w:hAnsiTheme="minorHAnsi" w:cstheme="minorBidi"/>
          <w:color w:val="833C0B" w:themeColor="accent2" w:themeShade="80"/>
          <w:sz w:val="24"/>
          <w:szCs w:val="24"/>
        </w:rPr>
        <w:lastRenderedPageBreak/>
        <w:t xml:space="preserve">focus on issues important to those groups. Julie S. stated that the Tribal Caucus has been on the WRAP side and focuses on tribal concerns.  Technical Committees tended to focus on state issues. Agrees efficiencies could be realized between WESTAR Committees and the Caucuses. </w:t>
      </w:r>
    </w:p>
    <w:p w:rsidRPr="00B87CC7" w:rsidR="004C7034" w:rsidP="333ED059" w:rsidRDefault="00E27295" w14:paraId="21EDA723" w14:textId="2BCA1836">
      <w:pPr>
        <w:pStyle w:val="ListParagraph"/>
        <w:rPr>
          <w:rFonts w:ascii="Calibri" w:hAnsi="Calibri" w:eastAsia="Times New Roman" w:cs="" w:asciiTheme="minorAscii" w:hAnsiTheme="minorAscii" w:cstheme="minorBidi"/>
          <w:color w:val="833C0B" w:themeColor="accent2" w:themeShade="80"/>
          <w:sz w:val="24"/>
          <w:szCs w:val="24"/>
        </w:rPr>
      </w:pPr>
      <w:r w:rsidRPr="333ED059" w:rsidR="333ED059">
        <w:rPr>
          <w:rFonts w:ascii="Calibri" w:hAnsi="Calibri" w:eastAsia="Times New Roman" w:cs="" w:asciiTheme="minorAscii" w:hAnsiTheme="minorAscii" w:cstheme="minorBidi"/>
          <w:color w:val="833C0B" w:themeColor="accent2" w:themeTint="FF" w:themeShade="80"/>
          <w:sz w:val="24"/>
          <w:szCs w:val="24"/>
        </w:rPr>
        <w:t xml:space="preserve">-Kristen </w:t>
      </w:r>
      <w:r w:rsidRPr="333ED059" w:rsidR="333ED059">
        <w:rPr>
          <w:rFonts w:ascii="Calibri" w:hAnsi="Calibri" w:eastAsia="Times New Roman" w:cs="" w:asciiTheme="minorAscii" w:hAnsiTheme="minorAscii" w:cstheme="minorBidi"/>
          <w:color w:val="833C0B" w:themeColor="accent2" w:themeTint="FF" w:themeShade="80"/>
          <w:sz w:val="24"/>
          <w:szCs w:val="24"/>
        </w:rPr>
        <w:t>stated</w:t>
      </w:r>
      <w:r w:rsidRPr="333ED059" w:rsidR="333ED059">
        <w:rPr>
          <w:rFonts w:ascii="Calibri" w:hAnsi="Calibri" w:eastAsia="Times New Roman" w:cs="" w:asciiTheme="minorAscii" w:hAnsiTheme="minorAscii" w:cstheme="minorBidi"/>
          <w:color w:val="833C0B" w:themeColor="accent2" w:themeTint="FF" w:themeShade="80"/>
          <w:sz w:val="24"/>
          <w:szCs w:val="24"/>
        </w:rPr>
        <w:t xml:space="preserve"> the proposed workgroups under realignment would support all levels. </w:t>
      </w:r>
    </w:p>
    <w:p w:rsidRPr="00B87CC7" w:rsidR="00531F9C" w:rsidP="02103E59" w:rsidRDefault="02103E59" w14:paraId="04DF6786" w14:textId="541FE2C4">
      <w:pPr>
        <w:pStyle w:val="ListParagraph"/>
        <w:rPr>
          <w:rFonts w:eastAsia="Times New Roman" w:asciiTheme="minorHAnsi" w:hAnsiTheme="minorHAnsi" w:cstheme="minorBidi"/>
          <w:color w:val="833C0B" w:themeColor="accent2" w:themeShade="80"/>
          <w:sz w:val="24"/>
          <w:szCs w:val="24"/>
        </w:rPr>
      </w:pPr>
      <w:r w:rsidRPr="02103E59">
        <w:rPr>
          <w:rFonts w:eastAsia="Times New Roman" w:asciiTheme="minorHAnsi" w:hAnsiTheme="minorHAnsi" w:cstheme="minorBidi"/>
          <w:color w:val="833C0B" w:themeColor="accent2" w:themeShade="80"/>
          <w:sz w:val="24"/>
          <w:szCs w:val="24"/>
        </w:rPr>
        <w:t xml:space="preserve">-Tom stated the Council funds positions and takes policy positions where the WRAP Board does not. Caucuses are self-selecting and intermittent. The workgroups always had a plan to work on. Not necessarily equals in the proposed structure. The proposed Coordinating Group should be above both (the WESTAR Committees and the caucuses). </w:t>
      </w:r>
    </w:p>
    <w:p w:rsidRPr="00B87CC7" w:rsidR="00D34018" w:rsidP="02103E59" w:rsidRDefault="02103E59" w14:paraId="2BADF993" w14:textId="27C5DD4C">
      <w:pPr>
        <w:pStyle w:val="ListParagraph"/>
        <w:rPr>
          <w:rFonts w:eastAsia="Times New Roman" w:asciiTheme="minorHAnsi" w:hAnsiTheme="minorHAnsi" w:cstheme="minorBidi"/>
          <w:color w:val="833C0B" w:themeColor="accent2" w:themeShade="80"/>
          <w:sz w:val="24"/>
          <w:szCs w:val="24"/>
          <w:highlight w:val="yellow"/>
        </w:rPr>
      </w:pPr>
      <w:r w:rsidRPr="00515049">
        <w:rPr>
          <w:rFonts w:eastAsia="Times New Roman" w:asciiTheme="minorHAnsi" w:hAnsiTheme="minorHAnsi" w:cstheme="minorBidi"/>
          <w:color w:val="833C0B" w:themeColor="accent2" w:themeShade="80"/>
          <w:sz w:val="24"/>
          <w:szCs w:val="24"/>
        </w:rPr>
        <w:t xml:space="preserve">-Rhonda </w:t>
      </w:r>
      <w:r w:rsidR="00252777">
        <w:rPr>
          <w:rFonts w:eastAsia="Times New Roman" w:asciiTheme="minorHAnsi" w:hAnsiTheme="minorHAnsi" w:cstheme="minorBidi"/>
          <w:color w:val="833C0B" w:themeColor="accent2" w:themeShade="80"/>
          <w:sz w:val="24"/>
          <w:szCs w:val="24"/>
        </w:rPr>
        <w:t>explained that there were discussions about dis</w:t>
      </w:r>
      <w:r w:rsidR="0021060B">
        <w:rPr>
          <w:rFonts w:eastAsia="Times New Roman" w:asciiTheme="minorHAnsi" w:hAnsiTheme="minorHAnsi" w:cstheme="minorBidi"/>
          <w:color w:val="833C0B" w:themeColor="accent2" w:themeShade="80"/>
          <w:sz w:val="24"/>
          <w:szCs w:val="24"/>
        </w:rPr>
        <w:t xml:space="preserve">solving WESTAR Technical Committee into technical topical workgroups, but </w:t>
      </w:r>
      <w:r w:rsidR="0092644D">
        <w:rPr>
          <w:rFonts w:eastAsia="Times New Roman" w:asciiTheme="minorHAnsi" w:hAnsiTheme="minorHAnsi" w:cstheme="minorBidi"/>
          <w:color w:val="833C0B" w:themeColor="accent2" w:themeShade="80"/>
          <w:sz w:val="24"/>
          <w:szCs w:val="24"/>
        </w:rPr>
        <w:t>at this point</w:t>
      </w:r>
      <w:r w:rsidR="00673693">
        <w:rPr>
          <w:rFonts w:eastAsia="Times New Roman" w:asciiTheme="minorHAnsi" w:hAnsiTheme="minorHAnsi" w:cstheme="minorBidi"/>
          <w:color w:val="833C0B" w:themeColor="accent2" w:themeShade="80"/>
          <w:sz w:val="24"/>
          <w:szCs w:val="24"/>
        </w:rPr>
        <w:t>,</w:t>
      </w:r>
      <w:r w:rsidR="0092644D">
        <w:rPr>
          <w:rFonts w:eastAsia="Times New Roman" w:asciiTheme="minorHAnsi" w:hAnsiTheme="minorHAnsi" w:cstheme="minorBidi"/>
          <w:color w:val="833C0B" w:themeColor="accent2" w:themeShade="80"/>
          <w:sz w:val="24"/>
          <w:szCs w:val="24"/>
        </w:rPr>
        <w:t xml:space="preserve"> is proposing to keep WESTAR Tech as a broad</w:t>
      </w:r>
      <w:r w:rsidR="00193834">
        <w:rPr>
          <w:rFonts w:eastAsia="Times New Roman" w:asciiTheme="minorHAnsi" w:hAnsiTheme="minorHAnsi" w:cstheme="minorBidi"/>
          <w:color w:val="833C0B" w:themeColor="accent2" w:themeShade="80"/>
          <w:sz w:val="24"/>
          <w:szCs w:val="24"/>
        </w:rPr>
        <w:t>, cross-topic forum</w:t>
      </w:r>
    </w:p>
    <w:p w:rsidRPr="00B87CC7" w:rsidR="00232E4E" w:rsidP="333ED059" w:rsidRDefault="00C513DB" w14:paraId="18542A46" w14:textId="5ACADBB2">
      <w:pPr>
        <w:pStyle w:val="ListParagraph"/>
        <w:rPr>
          <w:rFonts w:ascii="Calibri" w:hAnsi="Calibri" w:eastAsia="Times New Roman" w:cs="" w:asciiTheme="minorAscii" w:hAnsiTheme="minorAscii" w:cstheme="minorBidi"/>
          <w:color w:val="833C0B" w:themeColor="accent2" w:themeShade="80"/>
          <w:sz w:val="24"/>
          <w:szCs w:val="24"/>
        </w:rPr>
      </w:pPr>
      <w:r w:rsidRPr="333ED059" w:rsidR="333ED059">
        <w:rPr>
          <w:rFonts w:ascii="Calibri" w:hAnsi="Calibri" w:eastAsia="Times New Roman" w:cs="" w:asciiTheme="minorAscii" w:hAnsiTheme="minorAscii" w:cstheme="minorBidi"/>
          <w:color w:val="833C0B" w:themeColor="accent2" w:themeTint="FF" w:themeShade="80"/>
          <w:sz w:val="24"/>
          <w:szCs w:val="24"/>
        </w:rPr>
        <w:t xml:space="preserve">-Kristen </w:t>
      </w:r>
      <w:r w:rsidRPr="333ED059" w:rsidR="333ED059">
        <w:rPr>
          <w:rFonts w:ascii="Calibri" w:hAnsi="Calibri" w:eastAsia="Times New Roman" w:cs="" w:asciiTheme="minorAscii" w:hAnsiTheme="minorAscii" w:cstheme="minorBidi"/>
          <w:color w:val="833C0B" w:themeColor="accent2" w:themeTint="FF" w:themeShade="80"/>
          <w:sz w:val="24"/>
          <w:szCs w:val="24"/>
        </w:rPr>
        <w:t>states</w:t>
      </w:r>
      <w:r w:rsidRPr="333ED059" w:rsidR="333ED059">
        <w:rPr>
          <w:rFonts w:ascii="Calibri" w:hAnsi="Calibri" w:eastAsia="Times New Roman" w:cs="" w:asciiTheme="minorAscii" w:hAnsiTheme="minorAscii" w:cstheme="minorBidi"/>
          <w:color w:val="833C0B" w:themeColor="accent2" w:themeTint="FF" w:themeShade="80"/>
          <w:sz w:val="24"/>
          <w:szCs w:val="24"/>
        </w:rPr>
        <w:t xml:space="preserve"> the Coordinating Group would be the central hub of the reorganization with the </w:t>
      </w:r>
      <w:r w:rsidRPr="333ED059" w:rsidR="333ED059">
        <w:rPr>
          <w:rFonts w:ascii="Calibri" w:hAnsi="Calibri" w:eastAsia="Times New Roman" w:cs="" w:asciiTheme="minorAscii" w:hAnsiTheme="minorAscii" w:cstheme="minorBidi"/>
          <w:color w:val="833C0B" w:themeColor="accent2" w:themeTint="FF" w:themeShade="80"/>
          <w:sz w:val="24"/>
          <w:szCs w:val="24"/>
        </w:rPr>
        <w:t>different groups</w:t>
      </w:r>
      <w:r w:rsidRPr="333ED059" w:rsidR="333ED059">
        <w:rPr>
          <w:rFonts w:ascii="Calibri" w:hAnsi="Calibri" w:eastAsia="Times New Roman" w:cs="" w:asciiTheme="minorAscii" w:hAnsiTheme="minorAscii" w:cstheme="minorBidi"/>
          <w:color w:val="833C0B" w:themeColor="accent2" w:themeTint="FF" w:themeShade="80"/>
          <w:sz w:val="24"/>
          <w:szCs w:val="24"/>
        </w:rPr>
        <w:t xml:space="preserve"> as the spokes.</w:t>
      </w:r>
    </w:p>
    <w:p w:rsidRPr="00B87CC7" w:rsidR="00CA62D7" w:rsidP="00232E4E" w:rsidRDefault="00CA62D7" w14:paraId="35DB9F44" w14:textId="5423EF29">
      <w:pPr>
        <w:pStyle w:val="ListParagraph"/>
        <w:rPr>
          <w:rFonts w:eastAsia="Times New Roman" w:asciiTheme="minorHAnsi" w:hAnsiTheme="minorHAnsi" w:cstheme="minorBidi"/>
          <w:color w:val="833C0B" w:themeColor="accent2" w:themeShade="80"/>
          <w:sz w:val="24"/>
          <w:szCs w:val="24"/>
        </w:rPr>
      </w:pPr>
      <w:r w:rsidRPr="00B87CC7">
        <w:rPr>
          <w:rFonts w:eastAsia="Times New Roman" w:asciiTheme="minorHAnsi" w:hAnsiTheme="minorHAnsi" w:cstheme="minorBidi"/>
          <w:color w:val="833C0B" w:themeColor="accent2" w:themeShade="80"/>
          <w:sz w:val="24"/>
          <w:szCs w:val="24"/>
        </w:rPr>
        <w:t xml:space="preserve">-Tom stated that </w:t>
      </w:r>
      <w:r w:rsidRPr="00B87CC7" w:rsidR="00842344">
        <w:rPr>
          <w:rFonts w:eastAsia="Times New Roman" w:asciiTheme="minorHAnsi" w:hAnsiTheme="minorHAnsi" w:cstheme="minorBidi"/>
          <w:color w:val="833C0B" w:themeColor="accent2" w:themeShade="80"/>
          <w:sz w:val="24"/>
          <w:szCs w:val="24"/>
        </w:rPr>
        <w:t xml:space="preserve">the original intent of the workgroups not as relevant now.  </w:t>
      </w:r>
    </w:p>
    <w:p w:rsidRPr="00B87CC7" w:rsidR="002735CC" w:rsidP="00232E4E" w:rsidRDefault="002735CC" w14:paraId="651380C4" w14:textId="77305E45">
      <w:pPr>
        <w:pStyle w:val="ListParagraph"/>
        <w:rPr>
          <w:rFonts w:eastAsia="Times New Roman" w:asciiTheme="minorHAnsi" w:hAnsiTheme="minorHAnsi" w:cstheme="minorBidi"/>
          <w:color w:val="833C0B" w:themeColor="accent2" w:themeShade="80"/>
          <w:sz w:val="24"/>
          <w:szCs w:val="24"/>
        </w:rPr>
      </w:pPr>
      <w:r w:rsidRPr="00B87CC7">
        <w:rPr>
          <w:rFonts w:eastAsia="Times New Roman" w:asciiTheme="minorHAnsi" w:hAnsiTheme="minorHAnsi" w:cstheme="minorBidi"/>
          <w:color w:val="833C0B" w:themeColor="accent2" w:themeShade="80"/>
          <w:sz w:val="24"/>
          <w:szCs w:val="24"/>
        </w:rPr>
        <w:t xml:space="preserve">-Steve Miller questioned </w:t>
      </w:r>
      <w:r w:rsidRPr="00B87CC7" w:rsidR="00640BE1">
        <w:rPr>
          <w:rFonts w:eastAsia="Times New Roman" w:asciiTheme="minorHAnsi" w:hAnsiTheme="minorHAnsi" w:cstheme="minorBidi"/>
          <w:color w:val="833C0B" w:themeColor="accent2" w:themeShade="80"/>
          <w:sz w:val="24"/>
          <w:szCs w:val="24"/>
        </w:rPr>
        <w:t xml:space="preserve">the </w:t>
      </w:r>
      <w:r w:rsidRPr="00B87CC7">
        <w:rPr>
          <w:rFonts w:eastAsia="Times New Roman" w:asciiTheme="minorHAnsi" w:hAnsiTheme="minorHAnsi" w:cstheme="minorBidi"/>
          <w:color w:val="833C0B" w:themeColor="accent2" w:themeShade="80"/>
          <w:sz w:val="24"/>
          <w:szCs w:val="24"/>
        </w:rPr>
        <w:t>benefit of the caucuses and if it was redundant</w:t>
      </w:r>
      <w:r w:rsidRPr="00B87CC7" w:rsidR="00640BE1">
        <w:rPr>
          <w:rFonts w:eastAsia="Times New Roman" w:asciiTheme="minorHAnsi" w:hAnsiTheme="minorHAnsi" w:cstheme="minorBidi"/>
          <w:color w:val="833C0B" w:themeColor="accent2" w:themeShade="80"/>
          <w:sz w:val="24"/>
          <w:szCs w:val="24"/>
        </w:rPr>
        <w:t>.</w:t>
      </w:r>
    </w:p>
    <w:p w:rsidRPr="00B87CC7" w:rsidR="00640BE1" w:rsidP="00232E4E" w:rsidRDefault="00640BE1" w14:paraId="51C820AF" w14:textId="6720F7C3">
      <w:pPr>
        <w:pStyle w:val="ListParagraph"/>
        <w:rPr>
          <w:rFonts w:eastAsia="Times New Roman" w:asciiTheme="minorHAnsi" w:hAnsiTheme="minorHAnsi" w:cstheme="minorBidi"/>
          <w:color w:val="833C0B" w:themeColor="accent2" w:themeShade="80"/>
          <w:sz w:val="24"/>
          <w:szCs w:val="24"/>
        </w:rPr>
      </w:pPr>
      <w:r w:rsidRPr="00B87CC7">
        <w:rPr>
          <w:rFonts w:eastAsia="Times New Roman" w:asciiTheme="minorHAnsi" w:hAnsiTheme="minorHAnsi" w:cstheme="minorBidi"/>
          <w:color w:val="833C0B" w:themeColor="accent2" w:themeShade="80"/>
          <w:sz w:val="24"/>
          <w:szCs w:val="24"/>
        </w:rPr>
        <w:t xml:space="preserve">-Rhonda </w:t>
      </w:r>
      <w:r w:rsidRPr="00B87CC7" w:rsidR="00ED4E0B">
        <w:rPr>
          <w:rFonts w:eastAsia="Times New Roman" w:asciiTheme="minorHAnsi" w:hAnsiTheme="minorHAnsi" w:cstheme="minorBidi"/>
          <w:color w:val="833C0B" w:themeColor="accent2" w:themeShade="80"/>
          <w:sz w:val="24"/>
          <w:szCs w:val="24"/>
        </w:rPr>
        <w:t xml:space="preserve">stated they wanted to maintain flexibility to include focus groups if needed. </w:t>
      </w:r>
    </w:p>
    <w:p w:rsidRPr="00B87CC7" w:rsidR="00ED4E0B" w:rsidP="02103E59" w:rsidRDefault="02103E59" w14:paraId="540A1355" w14:textId="4A49AE33">
      <w:pPr>
        <w:pStyle w:val="ListParagraph"/>
        <w:rPr>
          <w:rFonts w:eastAsia="Times New Roman" w:asciiTheme="minorHAnsi" w:hAnsiTheme="minorHAnsi" w:cstheme="minorBidi"/>
          <w:color w:val="833C0B" w:themeColor="accent2" w:themeShade="80"/>
          <w:sz w:val="24"/>
          <w:szCs w:val="24"/>
        </w:rPr>
      </w:pPr>
      <w:r w:rsidRPr="02103E59">
        <w:rPr>
          <w:rFonts w:eastAsia="Times New Roman" w:asciiTheme="minorHAnsi" w:hAnsiTheme="minorHAnsi" w:cstheme="minorBidi"/>
          <w:color w:val="833C0B" w:themeColor="accent2" w:themeShade="80"/>
          <w:sz w:val="24"/>
          <w:szCs w:val="24"/>
        </w:rPr>
        <w:t>-Tom reiterated the voluntary nature of the organization and emphasized the collaborative partnership as being most important. Tom noted the WRAP Board’s intent to have the Technical Steering Committee include subject matter experts and representation from across the WRAP membership (states, tribes, locals, FLMs, EPA).</w:t>
      </w:r>
    </w:p>
    <w:p w:rsidRPr="00B87CC7" w:rsidR="00697755" w:rsidP="00232E4E" w:rsidRDefault="00697755" w14:paraId="30FD6AFB" w14:textId="02897278">
      <w:pPr>
        <w:pStyle w:val="ListParagraph"/>
        <w:rPr>
          <w:rFonts w:eastAsia="Times New Roman" w:asciiTheme="minorHAnsi" w:hAnsiTheme="minorHAnsi" w:cstheme="minorBidi"/>
          <w:color w:val="833C0B" w:themeColor="accent2" w:themeShade="80"/>
          <w:sz w:val="24"/>
          <w:szCs w:val="24"/>
        </w:rPr>
      </w:pPr>
      <w:r w:rsidRPr="00B87CC7">
        <w:rPr>
          <w:rFonts w:eastAsia="Times New Roman" w:asciiTheme="minorHAnsi" w:hAnsiTheme="minorHAnsi" w:cstheme="minorBidi"/>
          <w:color w:val="833C0B" w:themeColor="accent2" w:themeShade="80"/>
          <w:sz w:val="24"/>
          <w:szCs w:val="24"/>
        </w:rPr>
        <w:t>-Mark Jones, O&amp;G workgroup co-chair, agrees with Tom and supports the proposed changes.</w:t>
      </w:r>
    </w:p>
    <w:p w:rsidRPr="00B87CC7" w:rsidR="00697755" w:rsidP="00232E4E" w:rsidRDefault="00697755" w14:paraId="07356560" w14:textId="63705739">
      <w:pPr>
        <w:pStyle w:val="ListParagraph"/>
        <w:rPr>
          <w:rFonts w:eastAsia="Times New Roman" w:asciiTheme="minorHAnsi" w:hAnsiTheme="minorHAnsi" w:cstheme="minorBidi"/>
          <w:color w:val="833C0B" w:themeColor="accent2" w:themeShade="80"/>
          <w:sz w:val="24"/>
          <w:szCs w:val="24"/>
        </w:rPr>
      </w:pPr>
      <w:r w:rsidRPr="00B87CC7">
        <w:rPr>
          <w:rFonts w:eastAsia="Times New Roman" w:asciiTheme="minorHAnsi" w:hAnsiTheme="minorHAnsi" w:cstheme="minorBidi"/>
          <w:color w:val="833C0B" w:themeColor="accent2" w:themeShade="80"/>
          <w:sz w:val="24"/>
          <w:szCs w:val="24"/>
        </w:rPr>
        <w:t>-Mike Barna</w:t>
      </w:r>
      <w:r w:rsidRPr="00B87CC7" w:rsidR="0079656F">
        <w:rPr>
          <w:rFonts w:eastAsia="Times New Roman" w:asciiTheme="minorHAnsi" w:hAnsiTheme="minorHAnsi" w:cstheme="minorBidi"/>
          <w:color w:val="833C0B" w:themeColor="accent2" w:themeShade="80"/>
          <w:sz w:val="24"/>
          <w:szCs w:val="24"/>
        </w:rPr>
        <w:t xml:space="preserve"> discussed the </w:t>
      </w:r>
      <w:r w:rsidRPr="00B87CC7" w:rsidR="00385846">
        <w:rPr>
          <w:rFonts w:eastAsia="Times New Roman" w:asciiTheme="minorHAnsi" w:hAnsiTheme="minorHAnsi" w:cstheme="minorBidi"/>
          <w:color w:val="833C0B" w:themeColor="accent2" w:themeShade="80"/>
          <w:sz w:val="24"/>
          <w:szCs w:val="24"/>
        </w:rPr>
        <w:t>RTO group</w:t>
      </w:r>
      <w:r w:rsidRPr="00B87CC7" w:rsidR="0079656F">
        <w:rPr>
          <w:rFonts w:eastAsia="Times New Roman" w:asciiTheme="minorHAnsi" w:hAnsiTheme="minorHAnsi" w:cstheme="minorBidi"/>
          <w:color w:val="833C0B" w:themeColor="accent2" w:themeShade="80"/>
          <w:sz w:val="24"/>
          <w:szCs w:val="24"/>
        </w:rPr>
        <w:t xml:space="preserve"> that</w:t>
      </w:r>
      <w:r w:rsidRPr="00B87CC7" w:rsidR="00385846">
        <w:rPr>
          <w:rFonts w:eastAsia="Times New Roman" w:asciiTheme="minorHAnsi" w:hAnsiTheme="minorHAnsi" w:cstheme="minorBidi"/>
          <w:color w:val="833C0B" w:themeColor="accent2" w:themeShade="80"/>
          <w:sz w:val="24"/>
          <w:szCs w:val="24"/>
        </w:rPr>
        <w:t xml:space="preserve"> has been in hiatus</w:t>
      </w:r>
      <w:r w:rsidRPr="00B87CC7" w:rsidR="00061F94">
        <w:rPr>
          <w:rFonts w:eastAsia="Times New Roman" w:asciiTheme="minorHAnsi" w:hAnsiTheme="minorHAnsi" w:cstheme="minorBidi"/>
          <w:color w:val="833C0B" w:themeColor="accent2" w:themeShade="80"/>
          <w:sz w:val="24"/>
          <w:szCs w:val="24"/>
        </w:rPr>
        <w:t xml:space="preserve"> due to changes to RH</w:t>
      </w:r>
      <w:r w:rsidRPr="00B87CC7" w:rsidR="0079656F">
        <w:rPr>
          <w:rFonts w:eastAsia="Times New Roman" w:asciiTheme="minorHAnsi" w:hAnsiTheme="minorHAnsi" w:cstheme="minorBidi"/>
          <w:color w:val="833C0B" w:themeColor="accent2" w:themeShade="80"/>
          <w:sz w:val="24"/>
          <w:szCs w:val="24"/>
        </w:rPr>
        <w:t xml:space="preserve"> priorities</w:t>
      </w:r>
      <w:r w:rsidRPr="00B87CC7" w:rsidR="00D25D5B">
        <w:rPr>
          <w:rFonts w:eastAsia="Times New Roman" w:asciiTheme="minorHAnsi" w:hAnsiTheme="minorHAnsi" w:cstheme="minorBidi"/>
          <w:color w:val="833C0B" w:themeColor="accent2" w:themeShade="80"/>
          <w:sz w:val="24"/>
          <w:szCs w:val="24"/>
        </w:rPr>
        <w:t>. Stated the group could provide more outreach to present</w:t>
      </w:r>
      <w:r w:rsidRPr="00B87CC7" w:rsidR="0079656F">
        <w:rPr>
          <w:rFonts w:eastAsia="Times New Roman" w:asciiTheme="minorHAnsi" w:hAnsiTheme="minorHAnsi" w:cstheme="minorBidi"/>
          <w:color w:val="833C0B" w:themeColor="accent2" w:themeShade="80"/>
          <w:sz w:val="24"/>
          <w:szCs w:val="24"/>
        </w:rPr>
        <w:t xml:space="preserve"> </w:t>
      </w:r>
      <w:r w:rsidRPr="00B87CC7" w:rsidR="007C5CEF">
        <w:rPr>
          <w:rFonts w:eastAsia="Times New Roman" w:asciiTheme="minorHAnsi" w:hAnsiTheme="minorHAnsi" w:cstheme="minorBidi"/>
          <w:color w:val="833C0B" w:themeColor="accent2" w:themeShade="80"/>
          <w:sz w:val="24"/>
          <w:szCs w:val="24"/>
        </w:rPr>
        <w:t>information but</w:t>
      </w:r>
      <w:r w:rsidRPr="00B87CC7" w:rsidR="006D6B08">
        <w:rPr>
          <w:rFonts w:eastAsia="Times New Roman" w:asciiTheme="minorHAnsi" w:hAnsiTheme="minorHAnsi" w:cstheme="minorBidi"/>
          <w:color w:val="833C0B" w:themeColor="accent2" w:themeShade="80"/>
          <w:sz w:val="24"/>
          <w:szCs w:val="24"/>
        </w:rPr>
        <w:t xml:space="preserve"> is fine being an ad-hoc group.</w:t>
      </w:r>
      <w:r w:rsidRPr="00B87CC7" w:rsidR="0079656F">
        <w:rPr>
          <w:rFonts w:eastAsia="Times New Roman" w:asciiTheme="minorHAnsi" w:hAnsiTheme="minorHAnsi" w:cstheme="minorBidi"/>
          <w:color w:val="833C0B" w:themeColor="accent2" w:themeShade="80"/>
          <w:sz w:val="24"/>
          <w:szCs w:val="24"/>
        </w:rPr>
        <w:t xml:space="preserve"> </w:t>
      </w:r>
    </w:p>
    <w:p w:rsidRPr="00B87CC7" w:rsidR="00801BE2" w:rsidP="00232E4E" w:rsidRDefault="00801BE2" w14:paraId="5EE38F17" w14:textId="43912EAC">
      <w:pPr>
        <w:pStyle w:val="ListParagraph"/>
        <w:rPr>
          <w:rFonts w:eastAsia="Times New Roman" w:asciiTheme="minorHAnsi" w:hAnsiTheme="minorHAnsi" w:cstheme="minorBidi"/>
          <w:color w:val="833C0B" w:themeColor="accent2" w:themeShade="80"/>
          <w:sz w:val="24"/>
          <w:szCs w:val="24"/>
        </w:rPr>
      </w:pPr>
      <w:r w:rsidRPr="00B87CC7">
        <w:rPr>
          <w:rFonts w:eastAsia="Times New Roman" w:asciiTheme="minorHAnsi" w:hAnsiTheme="minorHAnsi" w:cstheme="minorBidi"/>
          <w:color w:val="833C0B" w:themeColor="accent2" w:themeShade="80"/>
          <w:sz w:val="24"/>
          <w:szCs w:val="24"/>
        </w:rPr>
        <w:t>-Kristen asked about maintain</w:t>
      </w:r>
      <w:r w:rsidRPr="00B87CC7" w:rsidR="006D6B08">
        <w:rPr>
          <w:rFonts w:eastAsia="Times New Roman" w:asciiTheme="minorHAnsi" w:hAnsiTheme="minorHAnsi" w:cstheme="minorBidi"/>
          <w:color w:val="833C0B" w:themeColor="accent2" w:themeShade="80"/>
          <w:sz w:val="24"/>
          <w:szCs w:val="24"/>
        </w:rPr>
        <w:t xml:space="preserve">ing </w:t>
      </w:r>
      <w:r w:rsidRPr="00B87CC7">
        <w:rPr>
          <w:rFonts w:eastAsia="Times New Roman" w:asciiTheme="minorHAnsi" w:hAnsiTheme="minorHAnsi" w:cstheme="minorBidi"/>
          <w:color w:val="833C0B" w:themeColor="accent2" w:themeShade="80"/>
          <w:sz w:val="24"/>
          <w:szCs w:val="24"/>
        </w:rPr>
        <w:t>a co-chair for workgroups</w:t>
      </w:r>
      <w:r w:rsidRPr="00B87CC7" w:rsidR="006D6B08">
        <w:rPr>
          <w:rFonts w:eastAsia="Times New Roman" w:asciiTheme="minorHAnsi" w:hAnsiTheme="minorHAnsi" w:cstheme="minorBidi"/>
          <w:color w:val="833C0B" w:themeColor="accent2" w:themeShade="80"/>
          <w:sz w:val="24"/>
          <w:szCs w:val="24"/>
        </w:rPr>
        <w:t xml:space="preserve">. Mike </w:t>
      </w:r>
      <w:r w:rsidRPr="00B87CC7" w:rsidR="00E54137">
        <w:rPr>
          <w:rFonts w:eastAsia="Times New Roman" w:asciiTheme="minorHAnsi" w:hAnsiTheme="minorHAnsi" w:cstheme="minorBidi"/>
          <w:color w:val="833C0B" w:themeColor="accent2" w:themeShade="80"/>
          <w:sz w:val="24"/>
          <w:szCs w:val="24"/>
        </w:rPr>
        <w:t>thinks the co-chair should have a</w:t>
      </w:r>
      <w:r w:rsidRPr="00B87CC7" w:rsidR="007F6540">
        <w:rPr>
          <w:rFonts w:eastAsia="Times New Roman" w:asciiTheme="minorHAnsi" w:hAnsiTheme="minorHAnsi" w:cstheme="minorBidi"/>
          <w:color w:val="833C0B" w:themeColor="accent2" w:themeShade="80"/>
          <w:sz w:val="24"/>
          <w:szCs w:val="24"/>
        </w:rPr>
        <w:t>n explicit</w:t>
      </w:r>
      <w:r w:rsidRPr="00B87CC7" w:rsidR="00E54137">
        <w:rPr>
          <w:rFonts w:eastAsia="Times New Roman" w:asciiTheme="minorHAnsi" w:hAnsiTheme="minorHAnsi" w:cstheme="minorBidi"/>
          <w:color w:val="833C0B" w:themeColor="accent2" w:themeShade="80"/>
          <w:sz w:val="24"/>
          <w:szCs w:val="24"/>
        </w:rPr>
        <w:t xml:space="preserve"> purpose</w:t>
      </w:r>
      <w:r w:rsidRPr="00B87CC7" w:rsidR="007C5CEF">
        <w:rPr>
          <w:rFonts w:eastAsia="Times New Roman" w:asciiTheme="minorHAnsi" w:hAnsiTheme="minorHAnsi" w:cstheme="minorBidi"/>
          <w:color w:val="833C0B" w:themeColor="accent2" w:themeShade="80"/>
          <w:sz w:val="24"/>
          <w:szCs w:val="24"/>
        </w:rPr>
        <w:t xml:space="preserve"> if continued</w:t>
      </w:r>
      <w:r w:rsidRPr="00B87CC7" w:rsidR="00183B52">
        <w:rPr>
          <w:rFonts w:eastAsia="Times New Roman" w:asciiTheme="minorHAnsi" w:hAnsiTheme="minorHAnsi" w:cstheme="minorBidi"/>
          <w:color w:val="833C0B" w:themeColor="accent2" w:themeShade="80"/>
          <w:sz w:val="24"/>
          <w:szCs w:val="24"/>
        </w:rPr>
        <w:t>, but fine with hitting the pause button</w:t>
      </w:r>
      <w:r w:rsidRPr="00B87CC7" w:rsidR="007C5CEF">
        <w:rPr>
          <w:rFonts w:eastAsia="Times New Roman" w:asciiTheme="minorHAnsi" w:hAnsiTheme="minorHAnsi" w:cstheme="minorBidi"/>
          <w:color w:val="833C0B" w:themeColor="accent2" w:themeShade="80"/>
          <w:sz w:val="24"/>
          <w:szCs w:val="24"/>
        </w:rPr>
        <w:t xml:space="preserve">. </w:t>
      </w:r>
    </w:p>
    <w:p w:rsidRPr="00B87CC7" w:rsidR="007C5CEF" w:rsidP="00232E4E" w:rsidRDefault="007C5CEF" w14:paraId="6980C985" w14:textId="1D6FC1F3">
      <w:pPr>
        <w:pStyle w:val="ListParagraph"/>
        <w:rPr>
          <w:rFonts w:eastAsia="Times New Roman" w:asciiTheme="minorHAnsi" w:hAnsiTheme="minorHAnsi" w:cstheme="minorBidi"/>
          <w:color w:val="833C0B" w:themeColor="accent2" w:themeShade="80"/>
          <w:sz w:val="24"/>
          <w:szCs w:val="24"/>
        </w:rPr>
      </w:pPr>
      <w:r w:rsidRPr="00B87CC7">
        <w:rPr>
          <w:rFonts w:eastAsia="Times New Roman" w:asciiTheme="minorHAnsi" w:hAnsiTheme="minorHAnsi" w:cstheme="minorBidi"/>
          <w:color w:val="833C0B" w:themeColor="accent2" w:themeShade="80"/>
          <w:sz w:val="24"/>
          <w:szCs w:val="24"/>
        </w:rPr>
        <w:t>-</w:t>
      </w:r>
      <w:r w:rsidRPr="00B87CC7" w:rsidR="001E38A6">
        <w:rPr>
          <w:rFonts w:eastAsia="Times New Roman" w:asciiTheme="minorHAnsi" w:hAnsiTheme="minorHAnsi" w:cstheme="minorBidi"/>
          <w:color w:val="833C0B" w:themeColor="accent2" w:themeShade="80"/>
          <w:sz w:val="24"/>
          <w:szCs w:val="24"/>
        </w:rPr>
        <w:t>Jay explained that the proposed caucus</w:t>
      </w:r>
      <w:r w:rsidR="00F44435">
        <w:rPr>
          <w:rFonts w:eastAsia="Times New Roman" w:asciiTheme="minorHAnsi" w:hAnsiTheme="minorHAnsi" w:cstheme="minorBidi"/>
          <w:color w:val="833C0B" w:themeColor="accent2" w:themeShade="80"/>
          <w:sz w:val="24"/>
          <w:szCs w:val="24"/>
        </w:rPr>
        <w:t xml:space="preserve"> </w:t>
      </w:r>
      <w:r w:rsidRPr="00B87CC7" w:rsidR="00ED731D">
        <w:rPr>
          <w:rFonts w:eastAsia="Times New Roman" w:asciiTheme="minorHAnsi" w:hAnsiTheme="minorHAnsi" w:cstheme="minorBidi"/>
          <w:color w:val="833C0B" w:themeColor="accent2" w:themeShade="80"/>
          <w:sz w:val="24"/>
          <w:szCs w:val="24"/>
        </w:rPr>
        <w:t xml:space="preserve">goal was to increase </w:t>
      </w:r>
      <w:r w:rsidRPr="00B87CC7" w:rsidR="006E154A">
        <w:rPr>
          <w:rFonts w:eastAsia="Times New Roman" w:asciiTheme="minorHAnsi" w:hAnsiTheme="minorHAnsi" w:cstheme="minorBidi"/>
          <w:color w:val="833C0B" w:themeColor="accent2" w:themeShade="80"/>
          <w:sz w:val="24"/>
          <w:szCs w:val="24"/>
        </w:rPr>
        <w:t>representation</w:t>
      </w:r>
      <w:r w:rsidR="00F44435">
        <w:rPr>
          <w:rFonts w:eastAsia="Times New Roman" w:asciiTheme="minorHAnsi" w:hAnsiTheme="minorHAnsi" w:cstheme="minorBidi"/>
          <w:color w:val="833C0B" w:themeColor="accent2" w:themeShade="80"/>
          <w:sz w:val="24"/>
          <w:szCs w:val="24"/>
        </w:rPr>
        <w:t xml:space="preserve"> for certain groups</w:t>
      </w:r>
      <w:r w:rsidRPr="00B87CC7" w:rsidR="006E154A">
        <w:rPr>
          <w:rFonts w:eastAsia="Times New Roman" w:asciiTheme="minorHAnsi" w:hAnsiTheme="minorHAnsi" w:cstheme="minorBidi"/>
          <w:color w:val="833C0B" w:themeColor="accent2" w:themeShade="80"/>
          <w:sz w:val="24"/>
          <w:szCs w:val="24"/>
        </w:rPr>
        <w:t xml:space="preserve">. </w:t>
      </w:r>
    </w:p>
    <w:p w:rsidRPr="00B87CC7" w:rsidR="006E154A" w:rsidP="00232E4E" w:rsidRDefault="006E154A" w14:paraId="3DFBF220" w14:textId="00A30EFB">
      <w:pPr>
        <w:pStyle w:val="ListParagraph"/>
        <w:rPr>
          <w:rFonts w:eastAsia="Times New Roman" w:asciiTheme="minorHAnsi" w:hAnsiTheme="minorHAnsi" w:cstheme="minorBidi"/>
          <w:color w:val="833C0B" w:themeColor="accent2" w:themeShade="80"/>
          <w:sz w:val="24"/>
          <w:szCs w:val="24"/>
        </w:rPr>
      </w:pPr>
      <w:r w:rsidRPr="00B87CC7">
        <w:rPr>
          <w:rFonts w:eastAsia="Times New Roman" w:asciiTheme="minorHAnsi" w:hAnsiTheme="minorHAnsi" w:cstheme="minorBidi"/>
          <w:color w:val="833C0B" w:themeColor="accent2" w:themeShade="80"/>
          <w:sz w:val="24"/>
          <w:szCs w:val="24"/>
        </w:rPr>
        <w:t>-</w:t>
      </w:r>
      <w:r w:rsidRPr="00B87CC7" w:rsidR="004D482E">
        <w:rPr>
          <w:rFonts w:eastAsia="Times New Roman" w:asciiTheme="minorHAnsi" w:hAnsiTheme="minorHAnsi" w:cstheme="minorBidi"/>
          <w:color w:val="833C0B" w:themeColor="accent2" w:themeShade="80"/>
          <w:sz w:val="24"/>
          <w:szCs w:val="24"/>
        </w:rPr>
        <w:t xml:space="preserve">Amanda commented in chat that she supports ‘suspended animation’ for the O&amp;G workgroup. </w:t>
      </w:r>
    </w:p>
    <w:p w:rsidRPr="00B87CC7" w:rsidR="004D482E" w:rsidP="00232E4E" w:rsidRDefault="004D482E" w14:paraId="4880C95E" w14:textId="2433D5DD">
      <w:pPr>
        <w:pStyle w:val="ListParagraph"/>
        <w:rPr>
          <w:rFonts w:eastAsia="Times New Roman" w:asciiTheme="minorHAnsi" w:hAnsiTheme="minorHAnsi" w:cstheme="minorBidi"/>
          <w:color w:val="833C0B" w:themeColor="accent2" w:themeShade="80"/>
          <w:sz w:val="24"/>
          <w:szCs w:val="24"/>
        </w:rPr>
      </w:pPr>
      <w:r w:rsidRPr="00B87CC7">
        <w:rPr>
          <w:rFonts w:eastAsia="Times New Roman" w:asciiTheme="minorHAnsi" w:hAnsiTheme="minorHAnsi" w:cstheme="minorBidi"/>
          <w:color w:val="833C0B" w:themeColor="accent2" w:themeShade="80"/>
          <w:sz w:val="24"/>
          <w:szCs w:val="24"/>
        </w:rPr>
        <w:t xml:space="preserve">-Steve Miller suggests it would be valuable for </w:t>
      </w:r>
      <w:r w:rsidRPr="00B87CC7" w:rsidR="00F17B1B">
        <w:rPr>
          <w:rFonts w:eastAsia="Times New Roman" w:asciiTheme="minorHAnsi" w:hAnsiTheme="minorHAnsi" w:cstheme="minorBidi"/>
          <w:color w:val="833C0B" w:themeColor="accent2" w:themeShade="80"/>
          <w:sz w:val="24"/>
          <w:szCs w:val="24"/>
        </w:rPr>
        <w:t>any member to raise issues through the Coordinating Group</w:t>
      </w:r>
      <w:r w:rsidRPr="00B87CC7" w:rsidR="00AB2BD3">
        <w:rPr>
          <w:rFonts w:eastAsia="Times New Roman" w:asciiTheme="minorHAnsi" w:hAnsiTheme="minorHAnsi" w:cstheme="minorBidi"/>
          <w:color w:val="833C0B" w:themeColor="accent2" w:themeShade="80"/>
          <w:sz w:val="24"/>
          <w:szCs w:val="24"/>
        </w:rPr>
        <w:t xml:space="preserve"> and spin up groups as needed</w:t>
      </w:r>
      <w:r w:rsidRPr="00B87CC7" w:rsidR="00F17B1B">
        <w:rPr>
          <w:rFonts w:eastAsia="Times New Roman" w:asciiTheme="minorHAnsi" w:hAnsiTheme="minorHAnsi" w:cstheme="minorBidi"/>
          <w:color w:val="833C0B" w:themeColor="accent2" w:themeShade="80"/>
          <w:sz w:val="24"/>
          <w:szCs w:val="24"/>
        </w:rPr>
        <w:t>.</w:t>
      </w:r>
    </w:p>
    <w:p w:rsidRPr="00B87CC7" w:rsidR="00F17B1B" w:rsidP="00232E4E" w:rsidRDefault="00F17B1B" w14:paraId="0DDF7E04" w14:textId="46F22874">
      <w:pPr>
        <w:pStyle w:val="ListParagraph"/>
        <w:rPr>
          <w:rFonts w:eastAsia="Times New Roman" w:asciiTheme="minorHAnsi" w:hAnsiTheme="minorHAnsi" w:cstheme="minorBidi"/>
          <w:color w:val="833C0B" w:themeColor="accent2" w:themeShade="80"/>
          <w:sz w:val="24"/>
          <w:szCs w:val="24"/>
        </w:rPr>
      </w:pPr>
      <w:r w:rsidRPr="00B87CC7">
        <w:rPr>
          <w:rFonts w:eastAsia="Times New Roman" w:asciiTheme="minorHAnsi" w:hAnsiTheme="minorHAnsi" w:cstheme="minorBidi"/>
          <w:color w:val="833C0B" w:themeColor="accent2" w:themeShade="80"/>
          <w:sz w:val="24"/>
          <w:szCs w:val="24"/>
        </w:rPr>
        <w:t>-</w:t>
      </w:r>
      <w:r w:rsidRPr="00B87CC7" w:rsidR="00406D94">
        <w:rPr>
          <w:rFonts w:eastAsia="Times New Roman" w:asciiTheme="minorHAnsi" w:hAnsiTheme="minorHAnsi" w:cstheme="minorBidi"/>
          <w:color w:val="833C0B" w:themeColor="accent2" w:themeShade="80"/>
          <w:sz w:val="24"/>
          <w:szCs w:val="24"/>
        </w:rPr>
        <w:t xml:space="preserve">Jay summarized what next steps are for the process—getting feedback from all groups and participants.  </w:t>
      </w:r>
      <w:r w:rsidRPr="00B87CC7" w:rsidR="0028256F">
        <w:rPr>
          <w:rFonts w:eastAsia="Times New Roman" w:asciiTheme="minorHAnsi" w:hAnsiTheme="minorHAnsi" w:cstheme="minorBidi"/>
          <w:color w:val="833C0B" w:themeColor="accent2" w:themeShade="80"/>
          <w:sz w:val="24"/>
          <w:szCs w:val="24"/>
        </w:rPr>
        <w:t>Will re-work after responding to all feedback</w:t>
      </w:r>
      <w:r w:rsidRPr="00B87CC7" w:rsidR="00F93B63">
        <w:rPr>
          <w:rFonts w:eastAsia="Times New Roman" w:asciiTheme="minorHAnsi" w:hAnsiTheme="minorHAnsi" w:cstheme="minorBidi"/>
          <w:color w:val="833C0B" w:themeColor="accent2" w:themeShade="80"/>
          <w:sz w:val="24"/>
          <w:szCs w:val="24"/>
        </w:rPr>
        <w:t xml:space="preserve"> and concerns</w:t>
      </w:r>
      <w:r w:rsidRPr="00B87CC7" w:rsidR="0028256F">
        <w:rPr>
          <w:rFonts w:eastAsia="Times New Roman" w:asciiTheme="minorHAnsi" w:hAnsiTheme="minorHAnsi" w:cstheme="minorBidi"/>
          <w:color w:val="833C0B" w:themeColor="accent2" w:themeShade="80"/>
          <w:sz w:val="24"/>
          <w:szCs w:val="24"/>
        </w:rPr>
        <w:t xml:space="preserve">.  WRAP Board will review in June. </w:t>
      </w:r>
      <w:r w:rsidRPr="00B87CC7" w:rsidR="007249AE">
        <w:rPr>
          <w:rFonts w:eastAsia="Times New Roman" w:asciiTheme="minorHAnsi" w:hAnsiTheme="minorHAnsi" w:cstheme="minorBidi"/>
          <w:color w:val="833C0B" w:themeColor="accent2" w:themeShade="80"/>
          <w:sz w:val="24"/>
          <w:szCs w:val="24"/>
        </w:rPr>
        <w:t xml:space="preserve">When all groups concur, the </w:t>
      </w:r>
      <w:r w:rsidR="00F44435">
        <w:rPr>
          <w:rFonts w:eastAsia="Times New Roman" w:asciiTheme="minorHAnsi" w:hAnsiTheme="minorHAnsi" w:cstheme="minorBidi"/>
          <w:color w:val="833C0B" w:themeColor="accent2" w:themeShade="80"/>
          <w:sz w:val="24"/>
          <w:szCs w:val="24"/>
        </w:rPr>
        <w:t>realignment can</w:t>
      </w:r>
      <w:r w:rsidRPr="00B87CC7" w:rsidR="007249AE">
        <w:rPr>
          <w:rFonts w:eastAsia="Times New Roman" w:asciiTheme="minorHAnsi" w:hAnsiTheme="minorHAnsi" w:cstheme="minorBidi"/>
          <w:color w:val="833C0B" w:themeColor="accent2" w:themeShade="80"/>
          <w:sz w:val="24"/>
          <w:szCs w:val="24"/>
        </w:rPr>
        <w:t xml:space="preserve"> implemented.  </w:t>
      </w:r>
    </w:p>
    <w:p w:rsidRPr="00B87CC7" w:rsidR="00F93B63" w:rsidP="00232E4E" w:rsidRDefault="00F93B63" w14:paraId="67F0B610" w14:textId="3A475FAA">
      <w:pPr>
        <w:pStyle w:val="ListParagraph"/>
        <w:rPr>
          <w:rFonts w:eastAsia="Times New Roman" w:asciiTheme="minorHAnsi" w:hAnsiTheme="minorHAnsi" w:cstheme="minorBidi"/>
          <w:color w:val="833C0B" w:themeColor="accent2" w:themeShade="80"/>
          <w:sz w:val="24"/>
          <w:szCs w:val="24"/>
        </w:rPr>
      </w:pPr>
      <w:r w:rsidRPr="00B87CC7">
        <w:rPr>
          <w:rFonts w:eastAsia="Times New Roman" w:asciiTheme="minorHAnsi" w:hAnsiTheme="minorHAnsi" w:cstheme="minorBidi"/>
          <w:color w:val="833C0B" w:themeColor="accent2" w:themeShade="80"/>
          <w:sz w:val="24"/>
          <w:szCs w:val="24"/>
        </w:rPr>
        <w:t xml:space="preserve">-Rhonda stated that they will work to ensure everything aligns with existing charters and by-laws. </w:t>
      </w:r>
    </w:p>
    <w:p w:rsidRPr="00B87CC7" w:rsidR="00F93B63" w:rsidP="00232E4E" w:rsidRDefault="00F93B63" w14:paraId="7C8E7D40" w14:textId="1C569101">
      <w:pPr>
        <w:pStyle w:val="ListParagraph"/>
        <w:rPr>
          <w:rFonts w:eastAsia="Times New Roman" w:asciiTheme="minorHAnsi" w:hAnsiTheme="minorHAnsi" w:cstheme="minorBidi"/>
          <w:color w:val="833C0B" w:themeColor="accent2" w:themeShade="80"/>
          <w:sz w:val="24"/>
          <w:szCs w:val="24"/>
        </w:rPr>
      </w:pPr>
      <w:r w:rsidRPr="00B87CC7">
        <w:rPr>
          <w:rFonts w:eastAsia="Times New Roman" w:asciiTheme="minorHAnsi" w:hAnsiTheme="minorHAnsi" w:cstheme="minorBidi"/>
          <w:color w:val="833C0B" w:themeColor="accent2" w:themeShade="80"/>
          <w:sz w:val="24"/>
          <w:szCs w:val="24"/>
        </w:rPr>
        <w:t>-</w:t>
      </w:r>
      <w:r w:rsidRPr="00B87CC7" w:rsidR="00FD3F1B">
        <w:rPr>
          <w:rFonts w:eastAsia="Times New Roman" w:asciiTheme="minorHAnsi" w:hAnsiTheme="minorHAnsi" w:cstheme="minorBidi"/>
          <w:color w:val="833C0B" w:themeColor="accent2" w:themeShade="80"/>
          <w:sz w:val="24"/>
          <w:szCs w:val="24"/>
        </w:rPr>
        <w:t xml:space="preserve">Kristin stated that proposed workgroups would be spun up based on a specific reason or task. </w:t>
      </w:r>
    </w:p>
    <w:p w:rsidRPr="003A3E29" w:rsidR="003A3E29" w:rsidP="003A3E29" w:rsidRDefault="003A3E29" w14:paraId="76A6D0E4" w14:textId="77777777">
      <w:pPr>
        <w:rPr>
          <w:rFonts w:eastAsia="Times New Roman" w:asciiTheme="minorHAnsi" w:hAnsiTheme="minorHAnsi" w:cstheme="minorBidi"/>
          <w:b/>
          <w:bCs/>
          <w:sz w:val="24"/>
          <w:szCs w:val="24"/>
        </w:rPr>
      </w:pPr>
    </w:p>
    <w:p w:rsidRPr="004F5A44" w:rsidR="004F5A44" w:rsidP="02103E59" w:rsidRDefault="02103E59" w14:paraId="21192F86" w14:textId="66DE15AA">
      <w:pPr>
        <w:shd w:val="clear" w:color="auto" w:fill="FFFFFF" w:themeFill="background1"/>
        <w:rPr>
          <w:rFonts w:eastAsia="Times New Roman" w:asciiTheme="minorHAnsi" w:hAnsiTheme="minorHAnsi" w:cstheme="minorBidi"/>
          <w:b/>
          <w:bCs/>
          <w:sz w:val="24"/>
          <w:szCs w:val="24"/>
        </w:rPr>
      </w:pPr>
      <w:r w:rsidRPr="02103E59">
        <w:rPr>
          <w:rFonts w:eastAsia="Times New Roman" w:asciiTheme="minorHAnsi" w:hAnsiTheme="minorHAnsi" w:cstheme="minorBidi"/>
          <w:b/>
          <w:bCs/>
          <w:sz w:val="24"/>
          <w:szCs w:val="24"/>
        </w:rPr>
        <w:t>Regulatory Update (5 minutes) - Rhonda</w:t>
      </w:r>
    </w:p>
    <w:p w:rsidRPr="00B132D2" w:rsidR="004F5A44" w:rsidP="008768A4" w:rsidRDefault="00447001" w14:paraId="5666BC5A" w14:textId="555F4394">
      <w:pPr>
        <w:pStyle w:val="ListParagraph"/>
        <w:numPr>
          <w:ilvl w:val="1"/>
          <w:numId w:val="1"/>
        </w:numPr>
        <w:shd w:val="clear" w:color="auto" w:fill="FFFFFF" w:themeFill="background1"/>
        <w:ind w:left="720"/>
        <w:rPr>
          <w:rFonts w:eastAsia="Times New Roman" w:asciiTheme="minorHAnsi" w:hAnsiTheme="minorHAnsi" w:cstheme="minorBidi"/>
          <w:b/>
          <w:bCs/>
          <w:color w:val="1F4E79" w:themeColor="accent1" w:themeShade="80"/>
          <w:sz w:val="24"/>
          <w:szCs w:val="24"/>
        </w:rPr>
      </w:pPr>
      <w:r>
        <w:rPr>
          <w:rFonts w:eastAsia="Times New Roman" w:asciiTheme="minorHAnsi" w:hAnsiTheme="minorHAnsi" w:cstheme="minorBidi"/>
          <w:sz w:val="24"/>
          <w:szCs w:val="24"/>
        </w:rPr>
        <w:t>Status of Regional Haze SIPs for 2</w:t>
      </w:r>
      <w:r w:rsidRPr="00447001">
        <w:rPr>
          <w:rFonts w:eastAsia="Times New Roman" w:asciiTheme="minorHAnsi" w:hAnsiTheme="minorHAnsi" w:cstheme="minorBidi"/>
          <w:sz w:val="24"/>
          <w:szCs w:val="24"/>
          <w:vertAlign w:val="superscript"/>
        </w:rPr>
        <w:t>nd</w:t>
      </w:r>
      <w:r>
        <w:rPr>
          <w:rFonts w:eastAsia="Times New Roman" w:asciiTheme="minorHAnsi" w:hAnsiTheme="minorHAnsi" w:cstheme="minorBidi"/>
          <w:sz w:val="24"/>
          <w:szCs w:val="24"/>
        </w:rPr>
        <w:t xml:space="preserve"> round</w:t>
      </w:r>
      <w:r w:rsidR="00410E87">
        <w:rPr>
          <w:rFonts w:eastAsia="Times New Roman" w:asciiTheme="minorHAnsi" w:hAnsiTheme="minorHAnsi" w:cstheme="minorBidi"/>
          <w:sz w:val="24"/>
          <w:szCs w:val="24"/>
        </w:rPr>
        <w:t xml:space="preserve"> – </w:t>
      </w:r>
      <w:r w:rsidRPr="00B87CC7" w:rsidR="00410E87">
        <w:rPr>
          <w:rFonts w:eastAsia="Times New Roman" w:asciiTheme="minorHAnsi" w:hAnsiTheme="minorHAnsi" w:cstheme="minorBidi"/>
          <w:color w:val="833C0B" w:themeColor="accent2" w:themeShade="80"/>
          <w:sz w:val="24"/>
          <w:szCs w:val="24"/>
        </w:rPr>
        <w:t xml:space="preserve">everyone except NM has had action on their SIPs.  Panel discussion at </w:t>
      </w:r>
      <w:r w:rsidRPr="00B87CC7" w:rsidR="006F6DD6">
        <w:rPr>
          <w:rFonts w:eastAsia="Times New Roman" w:asciiTheme="minorHAnsi" w:hAnsiTheme="minorHAnsi" w:cstheme="minorBidi"/>
          <w:color w:val="833C0B" w:themeColor="accent2" w:themeShade="80"/>
          <w:sz w:val="24"/>
          <w:szCs w:val="24"/>
        </w:rPr>
        <w:t xml:space="preserve">WESTAR/WRAP </w:t>
      </w:r>
      <w:r w:rsidRPr="00B87CC7" w:rsidR="00410E87">
        <w:rPr>
          <w:rFonts w:eastAsia="Times New Roman" w:asciiTheme="minorHAnsi" w:hAnsiTheme="minorHAnsi" w:cstheme="minorBidi"/>
          <w:color w:val="833C0B" w:themeColor="accent2" w:themeShade="80"/>
          <w:sz w:val="24"/>
          <w:szCs w:val="24"/>
        </w:rPr>
        <w:t xml:space="preserve">Spring Business Meeting.  </w:t>
      </w:r>
    </w:p>
    <w:p w:rsidRPr="00B87CC7" w:rsidR="00862767" w:rsidP="00862767" w:rsidRDefault="005902DE" w14:paraId="3D245811" w14:textId="5F9F33BF">
      <w:pPr>
        <w:pStyle w:val="ListParagraph"/>
        <w:numPr>
          <w:ilvl w:val="1"/>
          <w:numId w:val="1"/>
        </w:numPr>
        <w:shd w:val="clear" w:color="auto" w:fill="FFFFFF" w:themeFill="background1"/>
        <w:ind w:left="720"/>
        <w:rPr>
          <w:rFonts w:eastAsia="Times New Roman" w:asciiTheme="minorHAnsi" w:hAnsiTheme="minorHAnsi" w:cstheme="minorBidi"/>
          <w:b/>
          <w:bCs/>
          <w:color w:val="833C0B" w:themeColor="accent2" w:themeShade="80"/>
          <w:sz w:val="24"/>
          <w:szCs w:val="24"/>
        </w:rPr>
      </w:pPr>
      <w:r>
        <w:rPr>
          <w:rFonts w:eastAsia="Times New Roman" w:asciiTheme="minorHAnsi" w:hAnsiTheme="minorHAnsi" w:cstheme="minorBidi"/>
          <w:sz w:val="24"/>
          <w:szCs w:val="24"/>
        </w:rPr>
        <w:t xml:space="preserve">Status </w:t>
      </w:r>
      <w:r w:rsidR="00862767">
        <w:rPr>
          <w:rFonts w:eastAsia="Times New Roman" w:asciiTheme="minorHAnsi" w:hAnsiTheme="minorHAnsi" w:cstheme="minorBidi"/>
          <w:sz w:val="24"/>
          <w:szCs w:val="24"/>
        </w:rPr>
        <w:t>on Federal Deregulatory Actions</w:t>
      </w:r>
      <w:r w:rsidR="00432986">
        <w:rPr>
          <w:rFonts w:eastAsia="Times New Roman" w:asciiTheme="minorHAnsi" w:hAnsiTheme="minorHAnsi" w:cstheme="minorBidi"/>
          <w:sz w:val="24"/>
          <w:szCs w:val="24"/>
        </w:rPr>
        <w:t xml:space="preserve"> (</w:t>
      </w:r>
      <w:hyperlink w:history="1" r:id="rId9">
        <w:r w:rsidRPr="00E668E8" w:rsidR="00432986">
          <w:rPr>
            <w:rStyle w:val="Hyperlink"/>
            <w:rFonts w:eastAsia="Times New Roman" w:asciiTheme="minorHAnsi" w:hAnsiTheme="minorHAnsi" w:cstheme="minorBidi"/>
            <w:sz w:val="24"/>
            <w:szCs w:val="24"/>
          </w:rPr>
          <w:t>“EPA Launches Biggest Deregulatory Action in U.S. History,”</w:t>
        </w:r>
      </w:hyperlink>
      <w:r w:rsidR="00432986">
        <w:rPr>
          <w:rFonts w:eastAsia="Times New Roman" w:asciiTheme="minorHAnsi" w:hAnsiTheme="minorHAnsi" w:cstheme="minorBidi"/>
          <w:sz w:val="24"/>
          <w:szCs w:val="24"/>
        </w:rPr>
        <w:t xml:space="preserve"> March 12, 2025)</w:t>
      </w:r>
      <w:r w:rsidR="00EE75E9">
        <w:rPr>
          <w:rFonts w:eastAsia="Times New Roman" w:asciiTheme="minorHAnsi" w:hAnsiTheme="minorHAnsi" w:cstheme="minorBidi"/>
          <w:sz w:val="24"/>
          <w:szCs w:val="24"/>
        </w:rPr>
        <w:t xml:space="preserve"> – </w:t>
      </w:r>
      <w:r w:rsidRPr="00B87CC7" w:rsidR="00EE75E9">
        <w:rPr>
          <w:rFonts w:eastAsia="Times New Roman" w:asciiTheme="minorHAnsi" w:hAnsiTheme="minorHAnsi" w:cstheme="minorBidi"/>
          <w:color w:val="833C0B" w:themeColor="accent2" w:themeShade="80"/>
          <w:sz w:val="24"/>
          <w:szCs w:val="24"/>
        </w:rPr>
        <w:t xml:space="preserve">hot topics included in Table below.  </w:t>
      </w:r>
    </w:p>
    <w:tbl>
      <w:tblPr>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21"/>
        <w:gridCol w:w="3309"/>
      </w:tblGrid>
      <w:tr w:rsidR="00862767" w:rsidTr="006F702D" w14:paraId="396A17E9" w14:textId="77777777">
        <w:trPr>
          <w:trHeight w:val="129"/>
          <w:tblHeader/>
        </w:trPr>
        <w:tc>
          <w:tcPr>
            <w:tcW w:w="4521" w:type="dxa"/>
          </w:tcPr>
          <w:p w:rsidR="00862767" w:rsidRDefault="00862767" w14:paraId="365346CA" w14:textId="77777777">
            <w:pPr>
              <w:pStyle w:val="Default"/>
              <w:rPr>
                <w:sz w:val="20"/>
                <w:szCs w:val="20"/>
              </w:rPr>
            </w:pPr>
            <w:r>
              <w:t xml:space="preserve"> </w:t>
            </w:r>
            <w:r>
              <w:rPr>
                <w:i/>
                <w:iCs/>
                <w:sz w:val="20"/>
                <w:szCs w:val="20"/>
              </w:rPr>
              <w:t xml:space="preserve">U.S. EPA Action </w:t>
            </w:r>
          </w:p>
        </w:tc>
        <w:tc>
          <w:tcPr>
            <w:tcW w:w="3309" w:type="dxa"/>
          </w:tcPr>
          <w:p w:rsidR="00862767" w:rsidRDefault="00862767" w14:paraId="33CF7938" w14:textId="77777777">
            <w:pPr>
              <w:pStyle w:val="Default"/>
              <w:rPr>
                <w:sz w:val="20"/>
                <w:szCs w:val="20"/>
              </w:rPr>
            </w:pPr>
            <w:r>
              <w:rPr>
                <w:i/>
                <w:iCs/>
                <w:sz w:val="20"/>
                <w:szCs w:val="20"/>
              </w:rPr>
              <w:t xml:space="preserve">Status </w:t>
            </w:r>
          </w:p>
        </w:tc>
      </w:tr>
      <w:tr w:rsidR="00862767" w:rsidTr="00B6601F" w14:paraId="2077E9B7" w14:textId="77777777">
        <w:trPr>
          <w:trHeight w:val="254"/>
        </w:trPr>
        <w:tc>
          <w:tcPr>
            <w:tcW w:w="4521" w:type="dxa"/>
          </w:tcPr>
          <w:p w:rsidR="00862767" w:rsidRDefault="00862767" w14:paraId="362412D2" w14:textId="77777777">
            <w:pPr>
              <w:pStyle w:val="Default"/>
              <w:rPr>
                <w:sz w:val="20"/>
                <w:szCs w:val="20"/>
              </w:rPr>
            </w:pPr>
            <w:r>
              <w:rPr>
                <w:sz w:val="20"/>
                <w:szCs w:val="20"/>
              </w:rPr>
              <w:t xml:space="preserve">Reconsideration of GHG Emissions Standards for Fossil Fuel-Fired Electric Generating Units </w:t>
            </w:r>
          </w:p>
        </w:tc>
        <w:tc>
          <w:tcPr>
            <w:tcW w:w="3309" w:type="dxa"/>
          </w:tcPr>
          <w:p w:rsidR="00862767" w:rsidRDefault="00862767" w14:paraId="20F2DF94" w14:textId="7A2155E4">
            <w:pPr>
              <w:pStyle w:val="Default"/>
              <w:rPr>
                <w:sz w:val="20"/>
                <w:szCs w:val="20"/>
              </w:rPr>
            </w:pPr>
            <w:hyperlink w:history="1" r:id="rId10">
              <w:r w:rsidRPr="00475742">
                <w:rPr>
                  <w:rStyle w:val="Hyperlink"/>
                  <w:sz w:val="20"/>
                  <w:szCs w:val="20"/>
                </w:rPr>
                <w:t>Proposed rule</w:t>
              </w:r>
            </w:hyperlink>
            <w:r>
              <w:rPr>
                <w:color w:val="0562C1"/>
                <w:sz w:val="20"/>
                <w:szCs w:val="20"/>
              </w:rPr>
              <w:t xml:space="preserve"> </w:t>
            </w:r>
            <w:r>
              <w:rPr>
                <w:sz w:val="20"/>
                <w:szCs w:val="20"/>
              </w:rPr>
              <w:t xml:space="preserve">06/17/2025 </w:t>
            </w:r>
          </w:p>
        </w:tc>
      </w:tr>
      <w:tr w:rsidR="00862767" w:rsidTr="00B6601F" w14:paraId="7D44DE92" w14:textId="77777777">
        <w:trPr>
          <w:trHeight w:val="378"/>
        </w:trPr>
        <w:tc>
          <w:tcPr>
            <w:tcW w:w="4521" w:type="dxa"/>
          </w:tcPr>
          <w:p w:rsidR="00862767" w:rsidRDefault="00862767" w14:paraId="334DC6C1" w14:textId="77777777">
            <w:pPr>
              <w:pStyle w:val="Default"/>
              <w:rPr>
                <w:sz w:val="20"/>
                <w:szCs w:val="20"/>
              </w:rPr>
            </w:pPr>
            <w:r>
              <w:rPr>
                <w:sz w:val="20"/>
                <w:szCs w:val="20"/>
              </w:rPr>
              <w:t xml:space="preserve">Reconsideration of NSPS and EG for Oil &amp; Natural Gas Sector </w:t>
            </w:r>
          </w:p>
        </w:tc>
        <w:tc>
          <w:tcPr>
            <w:tcW w:w="3309" w:type="dxa"/>
          </w:tcPr>
          <w:p w:rsidR="00862767" w:rsidRDefault="00862767" w14:paraId="49CEB992" w14:textId="29EDE961">
            <w:pPr>
              <w:pStyle w:val="Default"/>
              <w:rPr>
                <w:sz w:val="20"/>
                <w:szCs w:val="20"/>
              </w:rPr>
            </w:pPr>
            <w:hyperlink w:history="1" r:id="rId11">
              <w:r w:rsidRPr="00475742">
                <w:rPr>
                  <w:rStyle w:val="Hyperlink"/>
                  <w:sz w:val="20"/>
                  <w:szCs w:val="20"/>
                </w:rPr>
                <w:t>Final interim final rule</w:t>
              </w:r>
            </w:hyperlink>
            <w:r>
              <w:rPr>
                <w:color w:val="0562C1"/>
                <w:sz w:val="20"/>
                <w:szCs w:val="20"/>
              </w:rPr>
              <w:t xml:space="preserve"> </w:t>
            </w:r>
            <w:r>
              <w:rPr>
                <w:sz w:val="20"/>
                <w:szCs w:val="20"/>
              </w:rPr>
              <w:t xml:space="preserve">12/03/2025 </w:t>
            </w:r>
          </w:p>
          <w:p w:rsidR="00862767" w:rsidRDefault="00862767" w14:paraId="1AB1FF9E" w14:textId="60F62829">
            <w:pPr>
              <w:pStyle w:val="Default"/>
              <w:rPr>
                <w:sz w:val="20"/>
                <w:szCs w:val="20"/>
              </w:rPr>
            </w:pPr>
            <w:r>
              <w:rPr>
                <w:sz w:val="20"/>
                <w:szCs w:val="20"/>
              </w:rPr>
              <w:t>Final rule stage (</w:t>
            </w:r>
            <w:hyperlink w:history="1" r:id="rId12">
              <w:r w:rsidRPr="005A0B07">
                <w:rPr>
                  <w:rStyle w:val="Hyperlink"/>
                  <w:sz w:val="20"/>
                  <w:szCs w:val="20"/>
                </w:rPr>
                <w:t>2060-AW35</w:t>
              </w:r>
            </w:hyperlink>
            <w:r>
              <w:rPr>
                <w:sz w:val="20"/>
                <w:szCs w:val="20"/>
              </w:rPr>
              <w:t xml:space="preserve">) </w:t>
            </w:r>
          </w:p>
          <w:p w:rsidR="00862767" w:rsidRDefault="00862767" w14:paraId="39A80141" w14:textId="50DC1532">
            <w:pPr>
              <w:pStyle w:val="Default"/>
              <w:rPr>
                <w:sz w:val="20"/>
                <w:szCs w:val="20"/>
              </w:rPr>
            </w:pPr>
            <w:r>
              <w:rPr>
                <w:sz w:val="20"/>
                <w:szCs w:val="20"/>
              </w:rPr>
              <w:t>Proposed rule stage (</w:t>
            </w:r>
            <w:hyperlink w:history="1" r:id="rId13">
              <w:r w:rsidRPr="005A0B07">
                <w:rPr>
                  <w:rStyle w:val="Hyperlink"/>
                  <w:sz w:val="20"/>
                  <w:szCs w:val="20"/>
                </w:rPr>
                <w:t>2060-AW73</w:t>
              </w:r>
            </w:hyperlink>
            <w:r>
              <w:rPr>
                <w:sz w:val="20"/>
                <w:szCs w:val="20"/>
              </w:rPr>
              <w:t xml:space="preserve">) </w:t>
            </w:r>
          </w:p>
        </w:tc>
      </w:tr>
      <w:tr w:rsidR="00862767" w:rsidTr="00B6601F" w14:paraId="5016E666" w14:textId="77777777">
        <w:trPr>
          <w:trHeight w:val="254"/>
        </w:trPr>
        <w:tc>
          <w:tcPr>
            <w:tcW w:w="4521" w:type="dxa"/>
          </w:tcPr>
          <w:p w:rsidR="00862767" w:rsidRDefault="00862767" w14:paraId="561B7D93" w14:textId="77777777">
            <w:pPr>
              <w:pStyle w:val="Default"/>
              <w:rPr>
                <w:sz w:val="20"/>
                <w:szCs w:val="20"/>
              </w:rPr>
            </w:pPr>
            <w:r>
              <w:rPr>
                <w:sz w:val="20"/>
                <w:szCs w:val="20"/>
              </w:rPr>
              <w:t xml:space="preserve">Reconsideration of Mercury and Air Toxics Standards (MATS) </w:t>
            </w:r>
          </w:p>
        </w:tc>
        <w:tc>
          <w:tcPr>
            <w:tcW w:w="3309" w:type="dxa"/>
          </w:tcPr>
          <w:p w:rsidR="00862767" w:rsidRDefault="00862767" w14:paraId="77AD5806" w14:textId="6C2362B3">
            <w:pPr>
              <w:pStyle w:val="Default"/>
              <w:rPr>
                <w:sz w:val="20"/>
                <w:szCs w:val="20"/>
              </w:rPr>
            </w:pPr>
            <w:hyperlink w:history="1" r:id="rId14">
              <w:r w:rsidRPr="008B255B">
                <w:rPr>
                  <w:rStyle w:val="Hyperlink"/>
                  <w:sz w:val="20"/>
                  <w:szCs w:val="20"/>
                </w:rPr>
                <w:t>Final rule</w:t>
              </w:r>
            </w:hyperlink>
            <w:r>
              <w:rPr>
                <w:color w:val="0562C1"/>
                <w:sz w:val="20"/>
                <w:szCs w:val="20"/>
              </w:rPr>
              <w:t xml:space="preserve"> </w:t>
            </w:r>
            <w:r>
              <w:rPr>
                <w:sz w:val="20"/>
                <w:szCs w:val="20"/>
              </w:rPr>
              <w:t xml:space="preserve">02/24/2026 </w:t>
            </w:r>
          </w:p>
        </w:tc>
      </w:tr>
      <w:tr w:rsidR="00862767" w:rsidTr="00B6601F" w14:paraId="64947CFD" w14:textId="77777777">
        <w:trPr>
          <w:trHeight w:val="255"/>
        </w:trPr>
        <w:tc>
          <w:tcPr>
            <w:tcW w:w="4521" w:type="dxa"/>
          </w:tcPr>
          <w:p w:rsidR="00862767" w:rsidRDefault="00862767" w14:paraId="1991B997" w14:textId="77777777">
            <w:pPr>
              <w:pStyle w:val="Default"/>
              <w:rPr>
                <w:sz w:val="20"/>
                <w:szCs w:val="20"/>
              </w:rPr>
            </w:pPr>
            <w:r>
              <w:rPr>
                <w:sz w:val="20"/>
                <w:szCs w:val="20"/>
              </w:rPr>
              <w:t xml:space="preserve">Reconsideration of the 2009 GHG Endangerment Finding </w:t>
            </w:r>
          </w:p>
        </w:tc>
        <w:tc>
          <w:tcPr>
            <w:tcW w:w="3309" w:type="dxa"/>
          </w:tcPr>
          <w:p w:rsidR="00862767" w:rsidRDefault="00862767" w14:paraId="068983DE" w14:textId="44D1CAC8">
            <w:pPr>
              <w:pStyle w:val="Default"/>
              <w:rPr>
                <w:sz w:val="20"/>
                <w:szCs w:val="20"/>
              </w:rPr>
            </w:pPr>
            <w:hyperlink w:history="1" r:id="rId15">
              <w:r w:rsidRPr="008B255B">
                <w:rPr>
                  <w:rStyle w:val="Hyperlink"/>
                  <w:sz w:val="20"/>
                  <w:szCs w:val="20"/>
                </w:rPr>
                <w:t>Final rule</w:t>
              </w:r>
            </w:hyperlink>
            <w:r>
              <w:rPr>
                <w:color w:val="0562C1"/>
                <w:sz w:val="20"/>
                <w:szCs w:val="20"/>
              </w:rPr>
              <w:t xml:space="preserve"> </w:t>
            </w:r>
            <w:r>
              <w:rPr>
                <w:sz w:val="20"/>
                <w:szCs w:val="20"/>
              </w:rPr>
              <w:t xml:space="preserve">02/18/2026 </w:t>
            </w:r>
          </w:p>
        </w:tc>
      </w:tr>
      <w:tr w:rsidR="00862767" w:rsidTr="00B6601F" w14:paraId="36213628" w14:textId="77777777">
        <w:trPr>
          <w:trHeight w:val="133"/>
        </w:trPr>
        <w:tc>
          <w:tcPr>
            <w:tcW w:w="4521" w:type="dxa"/>
          </w:tcPr>
          <w:p w:rsidR="00862767" w:rsidRDefault="00862767" w14:paraId="2F8BEF98" w14:textId="77777777">
            <w:pPr>
              <w:pStyle w:val="Default"/>
              <w:rPr>
                <w:sz w:val="20"/>
                <w:szCs w:val="20"/>
              </w:rPr>
            </w:pPr>
            <w:r>
              <w:rPr>
                <w:sz w:val="20"/>
                <w:szCs w:val="20"/>
              </w:rPr>
              <w:t xml:space="preserve">Reconsideration of Automobile GHG Rules </w:t>
            </w:r>
          </w:p>
        </w:tc>
        <w:tc>
          <w:tcPr>
            <w:tcW w:w="3309" w:type="dxa"/>
          </w:tcPr>
          <w:p w:rsidR="00862767" w:rsidRDefault="00862767" w14:paraId="26737376" w14:textId="6B91DFC8">
            <w:pPr>
              <w:pStyle w:val="Default"/>
              <w:rPr>
                <w:sz w:val="20"/>
                <w:szCs w:val="20"/>
              </w:rPr>
            </w:pPr>
            <w:hyperlink w:history="1" r:id="rId16">
              <w:r w:rsidRPr="00725435">
                <w:rPr>
                  <w:rStyle w:val="Hyperlink"/>
                  <w:sz w:val="20"/>
                  <w:szCs w:val="20"/>
                </w:rPr>
                <w:t>Final rule</w:t>
              </w:r>
            </w:hyperlink>
            <w:r>
              <w:rPr>
                <w:color w:val="0562C1"/>
                <w:sz w:val="20"/>
                <w:szCs w:val="20"/>
              </w:rPr>
              <w:t xml:space="preserve"> </w:t>
            </w:r>
            <w:r>
              <w:rPr>
                <w:sz w:val="20"/>
                <w:szCs w:val="20"/>
              </w:rPr>
              <w:t xml:space="preserve">02/18/2026 </w:t>
            </w:r>
          </w:p>
        </w:tc>
      </w:tr>
      <w:tr w:rsidR="00862767" w:rsidTr="00B6601F" w14:paraId="34A15CFE" w14:textId="77777777">
        <w:trPr>
          <w:trHeight w:val="133"/>
        </w:trPr>
        <w:tc>
          <w:tcPr>
            <w:tcW w:w="4521" w:type="dxa"/>
          </w:tcPr>
          <w:p w:rsidR="00862767" w:rsidRDefault="00862767" w14:paraId="33277087" w14:textId="77777777">
            <w:pPr>
              <w:pStyle w:val="Default"/>
              <w:rPr>
                <w:sz w:val="20"/>
                <w:szCs w:val="20"/>
              </w:rPr>
            </w:pPr>
            <w:r>
              <w:rPr>
                <w:sz w:val="20"/>
                <w:szCs w:val="20"/>
              </w:rPr>
              <w:lastRenderedPageBreak/>
              <w:t xml:space="preserve">Revisiting the 2024 PM2.5 NAAQS </w:t>
            </w:r>
          </w:p>
        </w:tc>
        <w:tc>
          <w:tcPr>
            <w:tcW w:w="3309" w:type="dxa"/>
          </w:tcPr>
          <w:p w:rsidR="00862767" w:rsidRDefault="00862767" w14:paraId="0B14B646" w14:textId="0E3D66D8">
            <w:pPr>
              <w:pStyle w:val="Default"/>
              <w:rPr>
                <w:sz w:val="20"/>
                <w:szCs w:val="20"/>
              </w:rPr>
            </w:pPr>
            <w:hyperlink w:history="1" r:id="rId17">
              <w:r w:rsidRPr="00725435">
                <w:rPr>
                  <w:rStyle w:val="Hyperlink"/>
                  <w:sz w:val="20"/>
                  <w:szCs w:val="20"/>
                </w:rPr>
                <w:t>Motion for vacatur</w:t>
              </w:r>
            </w:hyperlink>
            <w:r>
              <w:rPr>
                <w:color w:val="0562C1"/>
                <w:sz w:val="20"/>
                <w:szCs w:val="20"/>
              </w:rPr>
              <w:t xml:space="preserve"> </w:t>
            </w:r>
            <w:r>
              <w:rPr>
                <w:sz w:val="20"/>
                <w:szCs w:val="20"/>
              </w:rPr>
              <w:t xml:space="preserve">11/24/2025 </w:t>
            </w:r>
          </w:p>
        </w:tc>
      </w:tr>
      <w:tr w:rsidR="00862767" w:rsidTr="00B6601F" w14:paraId="383BEC41" w14:textId="77777777">
        <w:trPr>
          <w:trHeight w:val="254"/>
        </w:trPr>
        <w:tc>
          <w:tcPr>
            <w:tcW w:w="4521" w:type="dxa"/>
          </w:tcPr>
          <w:p w:rsidR="00862767" w:rsidRDefault="00862767" w14:paraId="2D7953A4" w14:textId="77777777">
            <w:pPr>
              <w:pStyle w:val="Default"/>
              <w:rPr>
                <w:sz w:val="20"/>
                <w:szCs w:val="20"/>
              </w:rPr>
            </w:pPr>
            <w:r>
              <w:rPr>
                <w:sz w:val="20"/>
                <w:szCs w:val="20"/>
              </w:rPr>
              <w:t xml:space="preserve">Reconsideration of 2015 Ozone NAAQS Good Neighbor Plan </w:t>
            </w:r>
          </w:p>
        </w:tc>
        <w:tc>
          <w:tcPr>
            <w:tcW w:w="3309" w:type="dxa"/>
          </w:tcPr>
          <w:p w:rsidR="00862767" w:rsidRDefault="00862767" w14:paraId="228A8C7A" w14:textId="0F260B36">
            <w:pPr>
              <w:pStyle w:val="Default"/>
              <w:rPr>
                <w:sz w:val="20"/>
                <w:szCs w:val="20"/>
              </w:rPr>
            </w:pPr>
            <w:hyperlink w:history="1" r:id="rId18">
              <w:r w:rsidRPr="00291AF1">
                <w:rPr>
                  <w:rStyle w:val="Hyperlink"/>
                  <w:sz w:val="20"/>
                  <w:szCs w:val="20"/>
                </w:rPr>
                <w:t>Proposed rule</w:t>
              </w:r>
            </w:hyperlink>
            <w:r>
              <w:rPr>
                <w:color w:val="0562C1"/>
                <w:sz w:val="20"/>
                <w:szCs w:val="20"/>
              </w:rPr>
              <w:t xml:space="preserve"> </w:t>
            </w:r>
            <w:r>
              <w:rPr>
                <w:sz w:val="20"/>
                <w:szCs w:val="20"/>
              </w:rPr>
              <w:t xml:space="preserve">01/30/2026 </w:t>
            </w:r>
          </w:p>
        </w:tc>
      </w:tr>
      <w:tr w:rsidR="00862767" w:rsidTr="00B6601F" w14:paraId="697EBA1A" w14:textId="77777777">
        <w:trPr>
          <w:trHeight w:val="378"/>
        </w:trPr>
        <w:tc>
          <w:tcPr>
            <w:tcW w:w="4521" w:type="dxa"/>
          </w:tcPr>
          <w:p w:rsidR="00862767" w:rsidRDefault="00862767" w14:paraId="6DE33B79" w14:textId="77777777">
            <w:pPr>
              <w:pStyle w:val="Default"/>
              <w:rPr>
                <w:sz w:val="20"/>
                <w:szCs w:val="20"/>
              </w:rPr>
            </w:pPr>
            <w:r>
              <w:rPr>
                <w:sz w:val="20"/>
                <w:szCs w:val="20"/>
              </w:rPr>
              <w:t xml:space="preserve">Restructuring the Regional Haze Program </w:t>
            </w:r>
          </w:p>
        </w:tc>
        <w:tc>
          <w:tcPr>
            <w:tcW w:w="3309" w:type="dxa"/>
          </w:tcPr>
          <w:p w:rsidR="00862767" w:rsidRDefault="00862767" w14:paraId="416D8432" w14:textId="0A196464">
            <w:pPr>
              <w:pStyle w:val="Default"/>
              <w:rPr>
                <w:sz w:val="20"/>
                <w:szCs w:val="20"/>
              </w:rPr>
            </w:pPr>
            <w:hyperlink w:history="1" r:id="rId19">
              <w:r w:rsidRPr="00291AF1">
                <w:rPr>
                  <w:rStyle w:val="Hyperlink"/>
                  <w:sz w:val="20"/>
                  <w:szCs w:val="20"/>
                </w:rPr>
                <w:t>Final rule</w:t>
              </w:r>
            </w:hyperlink>
            <w:r>
              <w:rPr>
                <w:color w:val="0562C1"/>
                <w:sz w:val="20"/>
                <w:szCs w:val="20"/>
              </w:rPr>
              <w:t xml:space="preserve"> </w:t>
            </w:r>
            <w:r>
              <w:rPr>
                <w:sz w:val="20"/>
                <w:szCs w:val="20"/>
              </w:rPr>
              <w:t xml:space="preserve">01/06/2026 </w:t>
            </w:r>
          </w:p>
          <w:p w:rsidR="00862767" w:rsidRDefault="00862767" w14:paraId="21755A17" w14:textId="06CA96D5">
            <w:pPr>
              <w:pStyle w:val="Default"/>
              <w:rPr>
                <w:sz w:val="20"/>
                <w:szCs w:val="20"/>
              </w:rPr>
            </w:pPr>
            <w:hyperlink w:history="1" r:id="rId20">
              <w:r w:rsidRPr="00291AF1">
                <w:rPr>
                  <w:rStyle w:val="Hyperlink"/>
                  <w:sz w:val="20"/>
                  <w:szCs w:val="20"/>
                </w:rPr>
                <w:t>Guidance</w:t>
              </w:r>
            </w:hyperlink>
            <w:r>
              <w:rPr>
                <w:color w:val="0562C1"/>
                <w:sz w:val="20"/>
                <w:szCs w:val="20"/>
              </w:rPr>
              <w:t xml:space="preserve"> </w:t>
            </w:r>
            <w:r>
              <w:rPr>
                <w:sz w:val="20"/>
                <w:szCs w:val="20"/>
              </w:rPr>
              <w:t xml:space="preserve">02/20/2026 </w:t>
            </w:r>
          </w:p>
          <w:p w:rsidR="00862767" w:rsidRDefault="00862767" w14:paraId="2E0DFBB9" w14:textId="77777777">
            <w:pPr>
              <w:pStyle w:val="Default"/>
              <w:rPr>
                <w:sz w:val="20"/>
                <w:szCs w:val="20"/>
              </w:rPr>
            </w:pPr>
            <w:r>
              <w:rPr>
                <w:sz w:val="20"/>
                <w:szCs w:val="20"/>
              </w:rPr>
              <w:t xml:space="preserve">Second planning period SIP approvals/disapprovals </w:t>
            </w:r>
          </w:p>
        </w:tc>
      </w:tr>
      <w:tr w:rsidR="00862767" w:rsidTr="00B6601F" w14:paraId="69CA6161" w14:textId="77777777">
        <w:trPr>
          <w:trHeight w:val="254"/>
        </w:trPr>
        <w:tc>
          <w:tcPr>
            <w:tcW w:w="4521" w:type="dxa"/>
          </w:tcPr>
          <w:p w:rsidR="00862767" w:rsidRDefault="00862767" w14:paraId="3DB665BD" w14:textId="77777777">
            <w:pPr>
              <w:pStyle w:val="Default"/>
              <w:rPr>
                <w:sz w:val="20"/>
                <w:szCs w:val="20"/>
              </w:rPr>
            </w:pPr>
            <w:r>
              <w:rPr>
                <w:sz w:val="20"/>
                <w:szCs w:val="20"/>
              </w:rPr>
              <w:t xml:space="preserve">Reconsideration of Exceptional Events </w:t>
            </w:r>
          </w:p>
        </w:tc>
        <w:tc>
          <w:tcPr>
            <w:tcW w:w="3309" w:type="dxa"/>
          </w:tcPr>
          <w:p w:rsidR="00862767" w:rsidRDefault="00862767" w14:paraId="1969EBE3" w14:textId="5F8AC6A5">
            <w:pPr>
              <w:pStyle w:val="Default"/>
              <w:rPr>
                <w:sz w:val="20"/>
                <w:szCs w:val="20"/>
              </w:rPr>
            </w:pPr>
            <w:hyperlink w:history="1" r:id="rId21">
              <w:r w:rsidRPr="00D00B5C">
                <w:rPr>
                  <w:rStyle w:val="Hyperlink"/>
                  <w:sz w:val="20"/>
                  <w:szCs w:val="20"/>
                </w:rPr>
                <w:t>Rescinded guidance</w:t>
              </w:r>
            </w:hyperlink>
            <w:r>
              <w:rPr>
                <w:color w:val="0562C1"/>
                <w:sz w:val="20"/>
                <w:szCs w:val="20"/>
              </w:rPr>
              <w:t xml:space="preserve"> </w:t>
            </w:r>
            <w:r>
              <w:rPr>
                <w:sz w:val="20"/>
                <w:szCs w:val="20"/>
              </w:rPr>
              <w:t xml:space="preserve">04/07/2025 </w:t>
            </w:r>
          </w:p>
          <w:p w:rsidR="00862767" w:rsidRDefault="00862767" w14:paraId="0F8B3058" w14:textId="1E3CC3E2">
            <w:pPr>
              <w:pStyle w:val="Default"/>
              <w:rPr>
                <w:sz w:val="20"/>
                <w:szCs w:val="20"/>
              </w:rPr>
            </w:pPr>
            <w:r>
              <w:rPr>
                <w:sz w:val="20"/>
                <w:szCs w:val="20"/>
              </w:rPr>
              <w:t>Proposed rule stage (</w:t>
            </w:r>
            <w:hyperlink w:history="1" r:id="rId22">
              <w:r w:rsidRPr="00D00B5C">
                <w:rPr>
                  <w:rStyle w:val="Hyperlink"/>
                  <w:sz w:val="20"/>
                  <w:szCs w:val="20"/>
                </w:rPr>
                <w:t>2060-AW72</w:t>
              </w:r>
            </w:hyperlink>
            <w:r>
              <w:rPr>
                <w:sz w:val="20"/>
                <w:szCs w:val="20"/>
              </w:rPr>
              <w:t xml:space="preserve">) </w:t>
            </w:r>
          </w:p>
        </w:tc>
      </w:tr>
      <w:tr w:rsidR="00862767" w:rsidTr="00B6601F" w14:paraId="7CBA328A" w14:textId="77777777">
        <w:trPr>
          <w:trHeight w:val="133"/>
        </w:trPr>
        <w:tc>
          <w:tcPr>
            <w:tcW w:w="4521" w:type="dxa"/>
          </w:tcPr>
          <w:p w:rsidR="00862767" w:rsidRDefault="00862767" w14:paraId="1406B609" w14:textId="77777777">
            <w:pPr>
              <w:pStyle w:val="Default"/>
              <w:rPr>
                <w:sz w:val="20"/>
                <w:szCs w:val="20"/>
              </w:rPr>
            </w:pPr>
            <w:r>
              <w:rPr>
                <w:sz w:val="20"/>
                <w:szCs w:val="20"/>
              </w:rPr>
              <w:t xml:space="preserve">Air Curtain Incinerator Consolidation </w:t>
            </w:r>
          </w:p>
        </w:tc>
        <w:tc>
          <w:tcPr>
            <w:tcW w:w="3309" w:type="dxa"/>
          </w:tcPr>
          <w:p w:rsidR="00862767" w:rsidRDefault="00241B20" w14:paraId="60822B0B" w14:textId="0D06CE07">
            <w:pPr>
              <w:pStyle w:val="Default"/>
              <w:rPr>
                <w:sz w:val="20"/>
                <w:szCs w:val="20"/>
              </w:rPr>
            </w:pPr>
            <w:hyperlink w:history="1" r:id="rId23">
              <w:r w:rsidRPr="00241B20">
                <w:rPr>
                  <w:rStyle w:val="Hyperlink"/>
                  <w:sz w:val="20"/>
                  <w:szCs w:val="20"/>
                </w:rPr>
                <w:t>Proposed rule</w:t>
              </w:r>
            </w:hyperlink>
            <w:r>
              <w:rPr>
                <w:sz w:val="20"/>
                <w:szCs w:val="20"/>
              </w:rPr>
              <w:t xml:space="preserve"> 03/17/2026</w:t>
            </w:r>
            <w:r w:rsidR="00862767">
              <w:rPr>
                <w:sz w:val="20"/>
                <w:szCs w:val="20"/>
              </w:rPr>
              <w:t xml:space="preserve"> </w:t>
            </w:r>
          </w:p>
        </w:tc>
      </w:tr>
    </w:tbl>
    <w:p w:rsidRPr="007611F8" w:rsidR="00447001" w:rsidP="008768A4" w:rsidRDefault="00BF1D3F" w14:paraId="0D3306B3" w14:textId="325B4A25">
      <w:pPr>
        <w:pStyle w:val="ListParagraph"/>
        <w:numPr>
          <w:ilvl w:val="1"/>
          <w:numId w:val="1"/>
        </w:numPr>
        <w:shd w:val="clear" w:color="auto" w:fill="FFFFFF" w:themeFill="background1"/>
        <w:ind w:left="720"/>
        <w:rPr>
          <w:rFonts w:eastAsia="Times New Roman" w:asciiTheme="minorHAnsi" w:hAnsiTheme="minorHAnsi" w:cstheme="minorBidi"/>
          <w:b/>
          <w:bCs/>
          <w:sz w:val="24"/>
          <w:szCs w:val="24"/>
        </w:rPr>
      </w:pPr>
      <w:hyperlink w:history="1" r:id="rId24">
        <w:r w:rsidRPr="003A1DCA">
          <w:rPr>
            <w:rStyle w:val="Hyperlink"/>
            <w:rFonts w:eastAsia="Times New Roman" w:asciiTheme="minorHAnsi" w:hAnsiTheme="minorHAnsi" w:cstheme="minorBidi"/>
            <w:sz w:val="24"/>
            <w:szCs w:val="24"/>
          </w:rPr>
          <w:t>NACAA Regulatory Tracker</w:t>
        </w:r>
      </w:hyperlink>
      <w:r w:rsidR="003A1DCA">
        <w:rPr>
          <w:rFonts w:eastAsia="Times New Roman" w:asciiTheme="minorHAnsi" w:hAnsiTheme="minorHAnsi" w:cstheme="minorBidi"/>
          <w:sz w:val="24"/>
          <w:szCs w:val="24"/>
        </w:rPr>
        <w:t xml:space="preserve"> (</w:t>
      </w:r>
      <w:r w:rsidR="00D43A9D">
        <w:rPr>
          <w:rFonts w:eastAsia="Times New Roman" w:asciiTheme="minorHAnsi" w:hAnsiTheme="minorHAnsi" w:cstheme="minorBidi"/>
          <w:sz w:val="24"/>
          <w:szCs w:val="24"/>
        </w:rPr>
        <w:t xml:space="preserve">last </w:t>
      </w:r>
      <w:r w:rsidR="003A1DCA">
        <w:rPr>
          <w:rFonts w:eastAsia="Times New Roman" w:asciiTheme="minorHAnsi" w:hAnsiTheme="minorHAnsi" w:cstheme="minorBidi"/>
          <w:sz w:val="24"/>
          <w:szCs w:val="24"/>
        </w:rPr>
        <w:t xml:space="preserve">updated March </w:t>
      </w:r>
      <w:r w:rsidR="00BA5C62">
        <w:rPr>
          <w:rFonts w:eastAsia="Times New Roman" w:asciiTheme="minorHAnsi" w:hAnsiTheme="minorHAnsi" w:cstheme="minorBidi"/>
          <w:sz w:val="24"/>
          <w:szCs w:val="24"/>
        </w:rPr>
        <w:t>23</w:t>
      </w:r>
      <w:r w:rsidRPr="00BA5C62" w:rsidR="00BA5C62">
        <w:rPr>
          <w:rFonts w:eastAsia="Times New Roman" w:asciiTheme="minorHAnsi" w:hAnsiTheme="minorHAnsi" w:cstheme="minorBidi"/>
          <w:sz w:val="24"/>
          <w:szCs w:val="24"/>
          <w:vertAlign w:val="superscript"/>
        </w:rPr>
        <w:t>rd</w:t>
      </w:r>
      <w:r w:rsidR="003A1DCA">
        <w:rPr>
          <w:rFonts w:eastAsia="Times New Roman" w:asciiTheme="minorHAnsi" w:hAnsiTheme="minorHAnsi" w:cstheme="minorBidi"/>
          <w:sz w:val="24"/>
          <w:szCs w:val="24"/>
        </w:rPr>
        <w:t>)</w:t>
      </w:r>
      <w:r w:rsidR="00B876A6">
        <w:rPr>
          <w:rFonts w:eastAsia="Times New Roman" w:asciiTheme="minorHAnsi" w:hAnsiTheme="minorHAnsi" w:cstheme="minorBidi"/>
          <w:sz w:val="24"/>
          <w:szCs w:val="24"/>
        </w:rPr>
        <w:t xml:space="preserve"> and </w:t>
      </w:r>
      <w:hyperlink w:history="1" r:id="rId25">
        <w:r w:rsidRPr="00D43A9D" w:rsidR="00B876A6">
          <w:rPr>
            <w:rStyle w:val="Hyperlink"/>
            <w:rFonts w:eastAsia="Times New Roman" w:asciiTheme="minorHAnsi" w:hAnsiTheme="minorHAnsi" w:cstheme="minorBidi"/>
            <w:sz w:val="24"/>
            <w:szCs w:val="24"/>
          </w:rPr>
          <w:t>NACAA Federal Legislation Tracker</w:t>
        </w:r>
      </w:hyperlink>
      <w:r w:rsidR="00B876A6">
        <w:rPr>
          <w:rFonts w:eastAsia="Times New Roman" w:asciiTheme="minorHAnsi" w:hAnsiTheme="minorHAnsi" w:cstheme="minorBidi"/>
          <w:sz w:val="24"/>
          <w:szCs w:val="24"/>
        </w:rPr>
        <w:t xml:space="preserve"> (</w:t>
      </w:r>
      <w:r w:rsidR="00D43A9D">
        <w:rPr>
          <w:rFonts w:eastAsia="Times New Roman" w:asciiTheme="minorHAnsi" w:hAnsiTheme="minorHAnsi" w:cstheme="minorBidi"/>
          <w:sz w:val="24"/>
          <w:szCs w:val="24"/>
        </w:rPr>
        <w:t>last updated February 11</w:t>
      </w:r>
      <w:r w:rsidRPr="00D43A9D" w:rsidR="00D43A9D">
        <w:rPr>
          <w:rFonts w:eastAsia="Times New Roman" w:asciiTheme="minorHAnsi" w:hAnsiTheme="minorHAnsi" w:cstheme="minorBidi"/>
          <w:sz w:val="24"/>
          <w:szCs w:val="24"/>
          <w:vertAlign w:val="superscript"/>
        </w:rPr>
        <w:t>th</w:t>
      </w:r>
      <w:r w:rsidR="00D43A9D">
        <w:rPr>
          <w:rFonts w:eastAsia="Times New Roman" w:asciiTheme="minorHAnsi" w:hAnsiTheme="minorHAnsi" w:cstheme="minorBidi"/>
          <w:sz w:val="24"/>
          <w:szCs w:val="24"/>
        </w:rPr>
        <w:t>)</w:t>
      </w:r>
      <w:r w:rsidR="005E21C6">
        <w:rPr>
          <w:rFonts w:eastAsia="Times New Roman" w:asciiTheme="minorHAnsi" w:hAnsiTheme="minorHAnsi" w:cstheme="minorBidi"/>
          <w:sz w:val="24"/>
          <w:szCs w:val="24"/>
        </w:rPr>
        <w:t xml:space="preserve"> </w:t>
      </w:r>
    </w:p>
    <w:p w:rsidRPr="004F5A44" w:rsidR="0044299F" w:rsidP="0044299F" w:rsidRDefault="0044299F" w14:paraId="270BF934" w14:textId="77777777">
      <w:pPr>
        <w:pStyle w:val="ListParagraph"/>
        <w:shd w:val="clear" w:color="auto" w:fill="FFFFFF" w:themeFill="background1"/>
        <w:rPr>
          <w:rFonts w:eastAsia="Times New Roman" w:asciiTheme="minorHAnsi" w:hAnsiTheme="minorHAnsi" w:cstheme="minorBidi"/>
          <w:b/>
          <w:bCs/>
          <w:sz w:val="24"/>
          <w:szCs w:val="24"/>
        </w:rPr>
      </w:pPr>
    </w:p>
    <w:p w:rsidRPr="006F5BE3" w:rsidR="00E34AF1" w:rsidP="02103E59" w:rsidRDefault="02103E59" w14:paraId="7BCD019C" w14:textId="078ADA09">
      <w:pPr>
        <w:shd w:val="clear" w:color="auto" w:fill="FFFFFF" w:themeFill="background1"/>
        <w:rPr>
          <w:rFonts w:eastAsia="Times New Roman" w:asciiTheme="minorHAnsi" w:hAnsiTheme="minorHAnsi" w:cstheme="minorBidi"/>
          <w:b/>
          <w:bCs/>
          <w:sz w:val="24"/>
          <w:szCs w:val="24"/>
        </w:rPr>
      </w:pPr>
      <w:r w:rsidRPr="02103E59">
        <w:rPr>
          <w:rFonts w:eastAsia="Times New Roman" w:asciiTheme="minorHAnsi" w:hAnsiTheme="minorHAnsi" w:cstheme="minorBidi"/>
          <w:b/>
          <w:bCs/>
          <w:sz w:val="24"/>
          <w:szCs w:val="24"/>
        </w:rPr>
        <w:t>WESTAR-WRAP Updates (15 minutes) – Rhonda</w:t>
      </w:r>
    </w:p>
    <w:p w:rsidRPr="00B87CC7" w:rsidR="006758CC" w:rsidP="4207266A" w:rsidRDefault="0A3B9B0A" w14:paraId="0C1BCDFF" w14:textId="6579A49D">
      <w:pPr>
        <w:pStyle w:val="ListParagraph"/>
        <w:numPr>
          <w:ilvl w:val="1"/>
          <w:numId w:val="1"/>
        </w:numPr>
        <w:shd w:val="clear" w:color="auto" w:fill="FFFFFF" w:themeFill="background1"/>
        <w:ind w:left="810"/>
        <w:rPr>
          <w:rFonts w:eastAsia="Times New Roman" w:asciiTheme="minorHAnsi" w:hAnsiTheme="minorHAnsi" w:cstheme="minorBidi"/>
          <w:color w:val="833C0B" w:themeColor="accent2" w:themeShade="80"/>
          <w:sz w:val="24"/>
          <w:szCs w:val="24"/>
        </w:rPr>
      </w:pPr>
      <w:r w:rsidRPr="0A3B9B0A">
        <w:rPr>
          <w:rFonts w:eastAsia="Times New Roman" w:asciiTheme="minorHAnsi" w:hAnsiTheme="minorHAnsi" w:cstheme="minorBidi"/>
          <w:sz w:val="24"/>
          <w:szCs w:val="24"/>
        </w:rPr>
        <w:t>Agenda for</w:t>
      </w:r>
      <w:r w:rsidRPr="4207266A" w:rsidR="4207266A">
        <w:rPr>
          <w:rFonts w:eastAsia="Times New Roman" w:asciiTheme="minorHAnsi" w:hAnsiTheme="minorHAnsi" w:cstheme="minorBidi"/>
          <w:sz w:val="24"/>
          <w:szCs w:val="24"/>
        </w:rPr>
        <w:t xml:space="preserve"> WESTAR-WRAP Spring Business meeting</w:t>
      </w:r>
      <w:r w:rsidR="00867D7D">
        <w:rPr>
          <w:rFonts w:eastAsia="Times New Roman" w:asciiTheme="minorHAnsi" w:hAnsiTheme="minorHAnsi" w:cstheme="minorBidi"/>
          <w:sz w:val="24"/>
          <w:szCs w:val="24"/>
        </w:rPr>
        <w:t xml:space="preserve"> – </w:t>
      </w:r>
      <w:r w:rsidRPr="00B87CC7" w:rsidR="00237094">
        <w:rPr>
          <w:rFonts w:eastAsia="Times New Roman" w:asciiTheme="minorHAnsi" w:hAnsiTheme="minorHAnsi" w:cstheme="minorBidi"/>
          <w:color w:val="833C0B" w:themeColor="accent2" w:themeShade="80"/>
          <w:sz w:val="24"/>
          <w:szCs w:val="24"/>
        </w:rPr>
        <w:t xml:space="preserve">Rhonda reviewed the agenda. Reminder to </w:t>
      </w:r>
      <w:r w:rsidRPr="00B87CC7" w:rsidR="00867D7D">
        <w:rPr>
          <w:rFonts w:eastAsia="Times New Roman" w:asciiTheme="minorHAnsi" w:hAnsiTheme="minorHAnsi" w:cstheme="minorBidi"/>
          <w:color w:val="833C0B" w:themeColor="accent2" w:themeShade="80"/>
          <w:sz w:val="24"/>
          <w:szCs w:val="24"/>
        </w:rPr>
        <w:t xml:space="preserve">register if attending virtually. </w:t>
      </w:r>
    </w:p>
    <w:p w:rsidRPr="00B13446" w:rsidR="0067786B" w:rsidP="4207266A" w:rsidRDefault="0067786B" w14:paraId="2A9D1218" w14:textId="78B1129A">
      <w:pPr>
        <w:pStyle w:val="ListParagraph"/>
        <w:numPr>
          <w:ilvl w:val="1"/>
          <w:numId w:val="1"/>
        </w:numPr>
        <w:shd w:val="clear" w:color="auto" w:fill="FFFFFF" w:themeFill="background1"/>
        <w:ind w:left="810"/>
        <w:rPr>
          <w:rFonts w:eastAsia="Times New Roman" w:asciiTheme="minorHAnsi" w:hAnsiTheme="minorHAnsi" w:cstheme="minorBidi"/>
          <w:color w:val="833C0B" w:themeColor="accent2" w:themeShade="80"/>
          <w:sz w:val="24"/>
          <w:szCs w:val="24"/>
        </w:rPr>
      </w:pPr>
      <w:hyperlink w:history="1" r:id="rId26">
        <w:r w:rsidRPr="004F6D2B">
          <w:rPr>
            <w:rStyle w:val="Hyperlink"/>
            <w:rFonts w:eastAsia="Times New Roman" w:asciiTheme="minorHAnsi" w:hAnsiTheme="minorHAnsi" w:cstheme="minorBidi"/>
            <w:sz w:val="24"/>
            <w:szCs w:val="24"/>
          </w:rPr>
          <w:t>Wildfire Smoke Preparedness</w:t>
        </w:r>
        <w:r w:rsidR="004F6D2B">
          <w:rPr>
            <w:rStyle w:val="Hyperlink"/>
            <w:rFonts w:eastAsia="Times New Roman" w:asciiTheme="minorHAnsi" w:hAnsiTheme="minorHAnsi" w:cstheme="minorBidi"/>
            <w:sz w:val="24"/>
            <w:szCs w:val="24"/>
          </w:rPr>
          <w:t xml:space="preserve"> in Community Buildings</w:t>
        </w:r>
        <w:r w:rsidRPr="004F6D2B">
          <w:rPr>
            <w:rStyle w:val="Hyperlink"/>
            <w:rFonts w:eastAsia="Times New Roman" w:asciiTheme="minorHAnsi" w:hAnsiTheme="minorHAnsi" w:cstheme="minorBidi"/>
            <w:sz w:val="24"/>
            <w:szCs w:val="24"/>
          </w:rPr>
          <w:t xml:space="preserve"> Grant Application</w:t>
        </w:r>
      </w:hyperlink>
      <w:r w:rsidR="00B65110">
        <w:t xml:space="preserve"> – </w:t>
      </w:r>
      <w:r w:rsidRPr="00B13446" w:rsidR="00B65110">
        <w:rPr>
          <w:color w:val="833C0B" w:themeColor="accent2" w:themeShade="80"/>
          <w:sz w:val="24"/>
          <w:szCs w:val="24"/>
        </w:rPr>
        <w:t>WESTAR/WRAP is applying. Proposing a virtual warehouse</w:t>
      </w:r>
      <w:r w:rsidRPr="00B13446" w:rsidR="00F85005">
        <w:rPr>
          <w:color w:val="833C0B" w:themeColor="accent2" w:themeShade="80"/>
          <w:sz w:val="24"/>
          <w:szCs w:val="24"/>
        </w:rPr>
        <w:t xml:space="preserve"> and resource hub housed in ADMS. </w:t>
      </w:r>
      <w:r w:rsidRPr="00B13446" w:rsidR="00D37087">
        <w:rPr>
          <w:color w:val="833C0B" w:themeColor="accent2" w:themeShade="80"/>
          <w:sz w:val="24"/>
          <w:szCs w:val="24"/>
        </w:rPr>
        <w:t xml:space="preserve">Also proposing </w:t>
      </w:r>
      <w:r w:rsidRPr="00B13446" w:rsidR="0074253F">
        <w:rPr>
          <w:color w:val="833C0B" w:themeColor="accent2" w:themeShade="80"/>
          <w:sz w:val="24"/>
          <w:szCs w:val="24"/>
        </w:rPr>
        <w:t xml:space="preserve">Pilot Project Outreach program to </w:t>
      </w:r>
      <w:r w:rsidRPr="00B13446" w:rsidR="00B638AD">
        <w:rPr>
          <w:color w:val="833C0B" w:themeColor="accent2" w:themeShade="80"/>
          <w:sz w:val="24"/>
          <w:szCs w:val="24"/>
        </w:rPr>
        <w:t xml:space="preserve">rural </w:t>
      </w:r>
      <w:r w:rsidRPr="00B13446" w:rsidR="0074253F">
        <w:rPr>
          <w:color w:val="833C0B" w:themeColor="accent2" w:themeShade="80"/>
          <w:sz w:val="24"/>
          <w:szCs w:val="24"/>
        </w:rPr>
        <w:t xml:space="preserve">schools. </w:t>
      </w:r>
    </w:p>
    <w:p w:rsidRPr="006758CC" w:rsidR="008865A1" w:rsidP="00590F49" w:rsidRDefault="005F30C0" w14:paraId="7C8ED374" w14:textId="563B2F73">
      <w:pPr>
        <w:pStyle w:val="ListParagraph"/>
        <w:numPr>
          <w:ilvl w:val="1"/>
          <w:numId w:val="1"/>
        </w:numPr>
        <w:shd w:val="clear" w:color="auto" w:fill="FFFFFF" w:themeFill="background1"/>
        <w:ind w:left="810"/>
        <w:rPr>
          <w:rFonts w:eastAsia="Times New Roman" w:asciiTheme="minorHAnsi" w:hAnsiTheme="minorHAnsi" w:cstheme="minorBidi"/>
          <w:sz w:val="24"/>
          <w:szCs w:val="24"/>
        </w:rPr>
      </w:pPr>
      <w:r w:rsidRPr="006758CC">
        <w:rPr>
          <w:rFonts w:eastAsia="Times New Roman" w:asciiTheme="minorHAnsi" w:hAnsiTheme="minorHAnsi" w:cstheme="minorBidi"/>
          <w:sz w:val="24"/>
          <w:szCs w:val="24"/>
        </w:rPr>
        <w:t>2022 EMP</w:t>
      </w:r>
      <w:r w:rsidR="00F14D03">
        <w:rPr>
          <w:rFonts w:eastAsia="Times New Roman" w:asciiTheme="minorHAnsi" w:hAnsiTheme="minorHAnsi" w:cstheme="minorBidi"/>
          <w:sz w:val="24"/>
          <w:szCs w:val="24"/>
        </w:rPr>
        <w:t xml:space="preserve"> </w:t>
      </w:r>
    </w:p>
    <w:p w:rsidR="007B06E4" w:rsidP="004E55AC" w:rsidRDefault="007B06E4" w14:paraId="1494D777" w14:textId="300DC77C">
      <w:pPr>
        <w:pStyle w:val="ListParagraph"/>
        <w:numPr>
          <w:ilvl w:val="2"/>
          <w:numId w:val="1"/>
        </w:numPr>
        <w:shd w:val="clear" w:color="auto" w:fill="FFFFFF" w:themeFill="background1"/>
        <w:rPr>
          <w:rFonts w:eastAsia="Times New Roman" w:asciiTheme="minorHAnsi" w:hAnsiTheme="minorHAnsi" w:cstheme="minorBidi"/>
          <w:sz w:val="24"/>
          <w:szCs w:val="24"/>
        </w:rPr>
      </w:pPr>
      <w:r>
        <w:rPr>
          <w:rFonts w:eastAsia="Times New Roman" w:asciiTheme="minorHAnsi" w:hAnsiTheme="minorHAnsi" w:cstheme="minorBidi"/>
          <w:sz w:val="24"/>
          <w:szCs w:val="24"/>
        </w:rPr>
        <w:t>Ongoing efforts in the 2022 EMP Projections Group</w:t>
      </w:r>
    </w:p>
    <w:p w:rsidRPr="00795993" w:rsidR="00E65C8B" w:rsidP="00E65C8B" w:rsidRDefault="00795993" w14:paraId="7C48D20F" w14:textId="05712C87">
      <w:pPr>
        <w:pStyle w:val="ListParagraph"/>
        <w:numPr>
          <w:ilvl w:val="3"/>
          <w:numId w:val="1"/>
        </w:numPr>
        <w:shd w:val="clear" w:color="auto" w:fill="FFFFFF" w:themeFill="background1"/>
        <w:rPr>
          <w:rFonts w:eastAsia="Times New Roman" w:asciiTheme="minorHAnsi" w:hAnsiTheme="minorHAnsi" w:cstheme="minorBidi"/>
          <w:sz w:val="24"/>
          <w:szCs w:val="24"/>
        </w:rPr>
      </w:pPr>
      <w:hyperlink w:history="1" r:id="rId27">
        <w:r w:rsidRPr="00795993">
          <w:rPr>
            <w:rStyle w:val="Hyperlink"/>
            <w:rFonts w:eastAsia="Times New Roman" w:asciiTheme="minorHAnsi" w:hAnsiTheme="minorHAnsi" w:cstheme="minorBidi"/>
            <w:sz w:val="24"/>
            <w:szCs w:val="24"/>
          </w:rPr>
          <w:t>National</w:t>
        </w:r>
        <w:r w:rsidRPr="00795993">
          <w:rPr>
            <w:rStyle w:val="Hyperlink"/>
            <w:sz w:val="24"/>
            <w:szCs w:val="24"/>
          </w:rPr>
          <w:t xml:space="preserve"> Emissions Modeling Platform White Paper</w:t>
        </w:r>
      </w:hyperlink>
    </w:p>
    <w:p w:rsidRPr="00BF12AD" w:rsidR="0026570E" w:rsidP="02103E59" w:rsidRDefault="02103E59" w14:paraId="72897666" w14:textId="3A58FDCF">
      <w:pPr>
        <w:keepNext/>
        <w:spacing w:before="240"/>
        <w:rPr>
          <w:rFonts w:eastAsia="Times New Roman" w:asciiTheme="minorHAnsi" w:hAnsiTheme="minorHAnsi" w:cstheme="minorBidi"/>
          <w:sz w:val="24"/>
          <w:szCs w:val="24"/>
        </w:rPr>
      </w:pPr>
      <w:r w:rsidRPr="02103E59">
        <w:rPr>
          <w:rFonts w:eastAsia="Times New Roman" w:asciiTheme="minorHAnsi" w:hAnsiTheme="minorHAnsi" w:cstheme="minorBidi"/>
          <w:b/>
          <w:bCs/>
          <w:sz w:val="24"/>
          <w:szCs w:val="24"/>
        </w:rPr>
        <w:t>Meetings and Conferences (5 minutes) – Kristen</w:t>
      </w:r>
    </w:p>
    <w:p w:rsidRPr="00EA0AFC" w:rsidR="006567C9" w:rsidP="004466B8" w:rsidRDefault="4207266A" w14:paraId="1D75B6EA" w14:textId="461E40E5">
      <w:pPr>
        <w:keepNext/>
        <w:ind w:left="360"/>
        <w:rPr>
          <w:rFonts w:eastAsia="Times New Roman" w:asciiTheme="minorHAnsi" w:hAnsiTheme="minorHAnsi" w:cstheme="minorBidi"/>
          <w:sz w:val="24"/>
          <w:szCs w:val="24"/>
        </w:rPr>
      </w:pPr>
      <w:r w:rsidRPr="4207266A">
        <w:rPr>
          <w:sz w:val="24"/>
          <w:szCs w:val="24"/>
        </w:rPr>
        <w:t>Upcoming:</w:t>
      </w:r>
    </w:p>
    <w:p w:rsidR="54768023" w:rsidP="54768023" w:rsidRDefault="05F979BE" w14:paraId="4AA9E83E" w14:textId="596B0257">
      <w:pPr>
        <w:numPr>
          <w:ilvl w:val="1"/>
          <w:numId w:val="1"/>
        </w:numPr>
        <w:ind w:left="720"/>
        <w:rPr>
          <w:rFonts w:eastAsia="Times New Roman"/>
          <w:sz w:val="24"/>
          <w:szCs w:val="24"/>
        </w:rPr>
      </w:pPr>
      <w:hyperlink r:id="rId28">
        <w:r w:rsidRPr="05F979BE">
          <w:rPr>
            <w:rStyle w:val="Hyperlink"/>
            <w:rFonts w:eastAsia="Times New Roman"/>
            <w:sz w:val="24"/>
            <w:szCs w:val="24"/>
          </w:rPr>
          <w:t>4th International Smoke Symposium</w:t>
        </w:r>
      </w:hyperlink>
      <w:r w:rsidRPr="05F979BE">
        <w:rPr>
          <w:rFonts w:eastAsia="Times New Roman"/>
          <w:sz w:val="24"/>
          <w:szCs w:val="24"/>
        </w:rPr>
        <w:t>, March 23-27, 2026, Tallahassee, FL (hybrid)</w:t>
      </w:r>
    </w:p>
    <w:p w:rsidR="001D60A5" w:rsidP="001D60A5" w:rsidRDefault="001D60A5" w14:paraId="0092C309" w14:textId="2F72FF64">
      <w:pPr>
        <w:numPr>
          <w:ilvl w:val="1"/>
          <w:numId w:val="1"/>
        </w:numPr>
        <w:ind w:left="720"/>
        <w:rPr>
          <w:rFonts w:eastAsia="Times New Roman"/>
          <w:sz w:val="24"/>
          <w:szCs w:val="24"/>
        </w:rPr>
      </w:pPr>
      <w:hyperlink w:history="1" r:id="rId29">
        <w:r w:rsidRPr="001D60A5">
          <w:rPr>
            <w:rStyle w:val="Hyperlink"/>
            <w:rFonts w:eastAsia="Times New Roman"/>
            <w:sz w:val="24"/>
            <w:szCs w:val="24"/>
          </w:rPr>
          <w:t>AWMA Data Center Insights and Innovation Conference</w:t>
        </w:r>
      </w:hyperlink>
      <w:r>
        <w:rPr>
          <w:rFonts w:eastAsia="Times New Roman"/>
          <w:sz w:val="24"/>
          <w:szCs w:val="24"/>
        </w:rPr>
        <w:t xml:space="preserve">, March 24-26, 2026, Dulles Technology Corridor, VA </w:t>
      </w:r>
    </w:p>
    <w:p w:rsidR="00D924C5" w:rsidP="00D924C5" w:rsidRDefault="00D924C5" w14:paraId="38832E67" w14:textId="4881D994">
      <w:pPr>
        <w:numPr>
          <w:ilvl w:val="1"/>
          <w:numId w:val="1"/>
        </w:numPr>
        <w:ind w:left="720"/>
        <w:rPr>
          <w:rFonts w:eastAsia="Times New Roman"/>
          <w:sz w:val="24"/>
          <w:szCs w:val="24"/>
        </w:rPr>
      </w:pPr>
      <w:hyperlink w:history="1" r:id="rId30">
        <w:r w:rsidRPr="0067786B">
          <w:rPr>
            <w:rStyle w:val="Hyperlink"/>
            <w:rFonts w:eastAsia="Times New Roman"/>
            <w:sz w:val="24"/>
            <w:szCs w:val="24"/>
          </w:rPr>
          <w:t>AAPCA</w:t>
        </w:r>
        <w:r w:rsidRPr="0067786B" w:rsidR="00365223">
          <w:rPr>
            <w:rStyle w:val="Hyperlink"/>
            <w:rFonts w:eastAsia="Times New Roman"/>
            <w:sz w:val="24"/>
            <w:szCs w:val="24"/>
          </w:rPr>
          <w:t xml:space="preserve"> Spring </w:t>
        </w:r>
        <w:r w:rsidRPr="0067786B" w:rsidR="00F92E3A">
          <w:rPr>
            <w:rStyle w:val="Hyperlink"/>
            <w:rFonts w:eastAsia="Times New Roman"/>
            <w:sz w:val="24"/>
            <w:szCs w:val="24"/>
          </w:rPr>
          <w:t>Business Meeting</w:t>
        </w:r>
      </w:hyperlink>
      <w:r w:rsidR="00FF7DD8">
        <w:rPr>
          <w:rFonts w:eastAsia="Times New Roman"/>
          <w:sz w:val="24"/>
          <w:szCs w:val="24"/>
        </w:rPr>
        <w:t>, April 8-10, 2026, Atlanta, GA</w:t>
      </w:r>
    </w:p>
    <w:p w:rsidRPr="001D60A5" w:rsidR="00D924C5" w:rsidP="001D60A5" w:rsidRDefault="00D924C5" w14:paraId="6198A873" w14:textId="7A5169B5">
      <w:pPr>
        <w:numPr>
          <w:ilvl w:val="1"/>
          <w:numId w:val="1"/>
        </w:numPr>
        <w:ind w:left="720"/>
        <w:rPr>
          <w:rFonts w:eastAsia="Times New Roman"/>
          <w:sz w:val="24"/>
          <w:szCs w:val="24"/>
        </w:rPr>
      </w:pPr>
      <w:r>
        <w:rPr>
          <w:rFonts w:eastAsia="Times New Roman"/>
          <w:sz w:val="24"/>
          <w:szCs w:val="24"/>
        </w:rPr>
        <w:t>WESTAR-WRAP Spring Business Meeting, April 8-9</w:t>
      </w:r>
      <w:r w:rsidR="00FF7DD8">
        <w:rPr>
          <w:rFonts w:eastAsia="Times New Roman"/>
          <w:sz w:val="24"/>
          <w:szCs w:val="24"/>
        </w:rPr>
        <w:t>,</w:t>
      </w:r>
      <w:r>
        <w:rPr>
          <w:rFonts w:eastAsia="Times New Roman"/>
          <w:sz w:val="24"/>
          <w:szCs w:val="24"/>
        </w:rPr>
        <w:t xml:space="preserve"> 2026, Denver, CO</w:t>
      </w:r>
    </w:p>
    <w:p w:rsidR="54768023" w:rsidP="54768023" w:rsidRDefault="0A3B9B0A" w14:paraId="7E6F3259" w14:textId="335B06B6">
      <w:pPr>
        <w:numPr>
          <w:ilvl w:val="1"/>
          <w:numId w:val="1"/>
        </w:numPr>
        <w:ind w:left="720"/>
        <w:rPr>
          <w:rFonts w:eastAsia="Times New Roman"/>
          <w:sz w:val="24"/>
          <w:szCs w:val="24"/>
        </w:rPr>
      </w:pPr>
      <w:hyperlink r:id="rId31">
        <w:r w:rsidRPr="0A3B9B0A">
          <w:rPr>
            <w:rStyle w:val="Hyperlink"/>
            <w:rFonts w:eastAsia="Times New Roman"/>
            <w:sz w:val="24"/>
            <w:szCs w:val="24"/>
          </w:rPr>
          <w:t>National Tribal Forum on Air Quality (NTFAQ)</w:t>
        </w:r>
      </w:hyperlink>
      <w:r w:rsidRPr="0A3B9B0A">
        <w:rPr>
          <w:rFonts w:eastAsia="Times New Roman"/>
          <w:sz w:val="24"/>
          <w:szCs w:val="24"/>
        </w:rPr>
        <w:t>, April 27-30, 2026, Tulalip Resort Casino (limited hybrid)</w:t>
      </w:r>
    </w:p>
    <w:p w:rsidR="009F5E56" w:rsidP="54768023" w:rsidRDefault="00E636A2" w14:paraId="5B008AE3" w14:textId="77DC79EF">
      <w:pPr>
        <w:numPr>
          <w:ilvl w:val="1"/>
          <w:numId w:val="1"/>
        </w:numPr>
        <w:ind w:left="720"/>
        <w:rPr>
          <w:rFonts w:eastAsia="Times New Roman"/>
          <w:sz w:val="24"/>
          <w:szCs w:val="24"/>
        </w:rPr>
      </w:pPr>
      <w:hyperlink w:history="1" r:id="rId32">
        <w:r w:rsidRPr="00C658C1">
          <w:rPr>
            <w:rStyle w:val="Hyperlink"/>
            <w:rFonts w:eastAsia="Times New Roman"/>
            <w:sz w:val="24"/>
            <w:szCs w:val="24"/>
          </w:rPr>
          <w:t xml:space="preserve">UC Davis </w:t>
        </w:r>
        <w:r w:rsidRPr="00C658C1" w:rsidR="009F5E56">
          <w:rPr>
            <w:rStyle w:val="Hyperlink"/>
            <w:rFonts w:eastAsia="Times New Roman"/>
            <w:sz w:val="24"/>
            <w:szCs w:val="24"/>
          </w:rPr>
          <w:t>Air Sensors International Conference</w:t>
        </w:r>
      </w:hyperlink>
      <w:r w:rsidR="009F5E56">
        <w:rPr>
          <w:rFonts w:eastAsia="Times New Roman"/>
          <w:sz w:val="24"/>
          <w:szCs w:val="24"/>
        </w:rPr>
        <w:t>, May</w:t>
      </w:r>
      <w:r>
        <w:rPr>
          <w:rFonts w:eastAsia="Times New Roman"/>
          <w:sz w:val="24"/>
          <w:szCs w:val="24"/>
        </w:rPr>
        <w:t xml:space="preserve"> 4-8, 2026, Los Angeles, CA</w:t>
      </w:r>
    </w:p>
    <w:p w:rsidRPr="005D2DDB" w:rsidR="00806A86" w:rsidP="005D2DDB" w:rsidRDefault="0A3B9B0A" w14:paraId="7F0DFAE5" w14:textId="13623018">
      <w:pPr>
        <w:numPr>
          <w:ilvl w:val="1"/>
          <w:numId w:val="1"/>
        </w:numPr>
        <w:ind w:left="720"/>
        <w:rPr>
          <w:rFonts w:eastAsia="Times New Roman"/>
          <w:sz w:val="24"/>
          <w:szCs w:val="24"/>
        </w:rPr>
      </w:pPr>
      <w:hyperlink r:id="rId33">
        <w:r w:rsidRPr="0A3B9B0A">
          <w:rPr>
            <w:rStyle w:val="Hyperlink"/>
            <w:rFonts w:eastAsia="Times New Roman"/>
            <w:sz w:val="24"/>
            <w:szCs w:val="24"/>
          </w:rPr>
          <w:t>NACAA 2026 Spring Membership Meeting</w:t>
        </w:r>
      </w:hyperlink>
      <w:r w:rsidRPr="0A3B9B0A">
        <w:rPr>
          <w:rFonts w:eastAsia="Times New Roman"/>
          <w:sz w:val="24"/>
          <w:szCs w:val="24"/>
        </w:rPr>
        <w:t xml:space="preserve">, May 12-13, 2026, St. Louis, MO </w:t>
      </w:r>
    </w:p>
    <w:p w:rsidR="00D60A33" w:rsidP="00D60A33" w:rsidRDefault="00D60A33" w14:paraId="2312FA7F" w14:textId="204EA8BA">
      <w:pPr>
        <w:numPr>
          <w:ilvl w:val="1"/>
          <w:numId w:val="1"/>
        </w:numPr>
        <w:ind w:left="720"/>
        <w:rPr>
          <w:rFonts w:eastAsia="Times New Roman"/>
          <w:sz w:val="24"/>
          <w:szCs w:val="24"/>
        </w:rPr>
      </w:pPr>
      <w:hyperlink w:history="1" r:id="rId34">
        <w:r w:rsidRPr="00F91770">
          <w:rPr>
            <w:rStyle w:val="Hyperlink"/>
            <w:rFonts w:eastAsia="Times New Roman"/>
            <w:sz w:val="24"/>
            <w:szCs w:val="24"/>
          </w:rPr>
          <w:t>NASA Health &amp; Air Quality Applied Sciences Team</w:t>
        </w:r>
        <w:r w:rsidRPr="00F91770" w:rsidR="00F91770">
          <w:rPr>
            <w:rStyle w:val="Hyperlink"/>
            <w:rFonts w:eastAsia="Times New Roman"/>
            <w:sz w:val="24"/>
            <w:szCs w:val="24"/>
          </w:rPr>
          <w:t xml:space="preserve"> (HAQAST)</w:t>
        </w:r>
        <w:r w:rsidRPr="00F91770">
          <w:rPr>
            <w:rStyle w:val="Hyperlink"/>
            <w:rFonts w:eastAsia="Times New Roman"/>
            <w:sz w:val="24"/>
            <w:szCs w:val="24"/>
          </w:rPr>
          <w:t>,</w:t>
        </w:r>
      </w:hyperlink>
      <w:r>
        <w:rPr>
          <w:rFonts w:eastAsia="Times New Roman"/>
          <w:sz w:val="24"/>
          <w:szCs w:val="24"/>
        </w:rPr>
        <w:t xml:space="preserve"> </w:t>
      </w:r>
      <w:r w:rsidRPr="00D60A33">
        <w:rPr>
          <w:rFonts w:eastAsia="Times New Roman"/>
          <w:sz w:val="24"/>
          <w:szCs w:val="24"/>
        </w:rPr>
        <w:t>May 13-14, 2026,</w:t>
      </w:r>
      <w:r>
        <w:rPr>
          <w:rFonts w:eastAsia="Times New Roman"/>
          <w:b/>
          <w:bCs/>
          <w:sz w:val="24"/>
          <w:szCs w:val="24"/>
        </w:rPr>
        <w:t xml:space="preserve"> </w:t>
      </w:r>
      <w:r w:rsidRPr="00D60A33">
        <w:rPr>
          <w:rFonts w:eastAsia="Times New Roman"/>
          <w:sz w:val="24"/>
          <w:szCs w:val="24"/>
        </w:rPr>
        <w:t>Madison, Wisconsin</w:t>
      </w:r>
    </w:p>
    <w:p w:rsidRPr="00FC166C" w:rsidR="00FC166C" w:rsidP="00FC166C" w:rsidRDefault="05F979BE" w14:paraId="3DD35479" w14:textId="42B99594">
      <w:pPr>
        <w:numPr>
          <w:ilvl w:val="1"/>
          <w:numId w:val="1"/>
        </w:numPr>
        <w:ind w:left="720"/>
        <w:rPr>
          <w:rFonts w:eastAsia="Times New Roman"/>
          <w:sz w:val="24"/>
          <w:szCs w:val="24"/>
        </w:rPr>
      </w:pPr>
      <w:hyperlink r:id="rId35">
        <w:r w:rsidRPr="05F979BE">
          <w:rPr>
            <w:rStyle w:val="Hyperlink"/>
            <w:rFonts w:eastAsia="Times New Roman"/>
            <w:sz w:val="24"/>
            <w:szCs w:val="24"/>
          </w:rPr>
          <w:t>National Atmospheric Deposition Program (NADP) Spring Meeting &amp; Scientific Symposium</w:t>
        </w:r>
      </w:hyperlink>
      <w:r w:rsidRPr="05F979BE">
        <w:rPr>
          <w:rFonts w:eastAsia="Times New Roman"/>
          <w:sz w:val="24"/>
          <w:szCs w:val="24"/>
        </w:rPr>
        <w:t>, June 9-12, 2026, Madison, WI (hybrid)</w:t>
      </w:r>
    </w:p>
    <w:p w:rsidR="0090354E" w:rsidP="00D60A33" w:rsidRDefault="0A3B9B0A" w14:paraId="29D82551" w14:textId="24F4B29F">
      <w:pPr>
        <w:numPr>
          <w:ilvl w:val="1"/>
          <w:numId w:val="1"/>
        </w:numPr>
        <w:ind w:left="720"/>
        <w:rPr>
          <w:rFonts w:eastAsia="Times New Roman"/>
          <w:sz w:val="24"/>
          <w:szCs w:val="24"/>
        </w:rPr>
      </w:pPr>
      <w:hyperlink r:id="rId36">
        <w:r w:rsidRPr="0A3B9B0A">
          <w:rPr>
            <w:rStyle w:val="Hyperlink"/>
            <w:rFonts w:eastAsia="Times New Roman"/>
            <w:sz w:val="24"/>
            <w:szCs w:val="24"/>
          </w:rPr>
          <w:t>2026 Regional, State, and Local Dispersion Modelers’ Workshop</w:t>
        </w:r>
      </w:hyperlink>
      <w:r w:rsidRPr="0A3B9B0A">
        <w:rPr>
          <w:rFonts w:eastAsia="Times New Roman"/>
          <w:sz w:val="24"/>
          <w:szCs w:val="24"/>
        </w:rPr>
        <w:t>, July 14-16, Location in the Midwest (more information to come)</w:t>
      </w:r>
    </w:p>
    <w:p w:rsidR="0090354E" w:rsidP="00D60A33" w:rsidRDefault="0A3B9B0A" w14:paraId="00FEF531" w14:textId="167E268F">
      <w:pPr>
        <w:numPr>
          <w:ilvl w:val="1"/>
          <w:numId w:val="1"/>
        </w:numPr>
        <w:ind w:left="720"/>
        <w:rPr>
          <w:rFonts w:eastAsia="Times New Roman"/>
          <w:sz w:val="24"/>
          <w:szCs w:val="24"/>
        </w:rPr>
      </w:pPr>
      <w:r w:rsidRPr="0A3B9B0A">
        <w:rPr>
          <w:rFonts w:eastAsia="Times New Roman"/>
          <w:sz w:val="24"/>
          <w:szCs w:val="24"/>
        </w:rPr>
        <w:t xml:space="preserve">2026 Permitting, Enforcement, and Compliance (PEC) Workshop (MARAMA), June 23-25 (remote-only for non-MARAMA members) </w:t>
      </w:r>
    </w:p>
    <w:p w:rsidR="0090354E" w:rsidP="00D60A33" w:rsidRDefault="0A3B9B0A" w14:paraId="1F240F77" w14:textId="5C8BE9FC">
      <w:pPr>
        <w:numPr>
          <w:ilvl w:val="1"/>
          <w:numId w:val="1"/>
        </w:numPr>
        <w:ind w:left="720"/>
        <w:rPr>
          <w:rFonts w:eastAsia="Times New Roman"/>
          <w:sz w:val="24"/>
          <w:szCs w:val="24"/>
        </w:rPr>
      </w:pPr>
      <w:hyperlink r:id="rId37">
        <w:r w:rsidRPr="0A3B9B0A">
          <w:rPr>
            <w:rStyle w:val="Hyperlink"/>
            <w:rFonts w:eastAsia="Times New Roman"/>
            <w:sz w:val="24"/>
            <w:szCs w:val="24"/>
          </w:rPr>
          <w:t>National Ambient Air Monitoring Conference</w:t>
        </w:r>
      </w:hyperlink>
      <w:r w:rsidRPr="0A3B9B0A">
        <w:rPr>
          <w:rFonts w:eastAsia="Times New Roman"/>
          <w:sz w:val="24"/>
          <w:szCs w:val="24"/>
        </w:rPr>
        <w:t>, Planning for August 2026. Location TBD</w:t>
      </w:r>
      <w:r w:rsidR="001A60AC">
        <w:rPr>
          <w:rFonts w:eastAsia="Times New Roman"/>
          <w:sz w:val="24"/>
          <w:szCs w:val="24"/>
        </w:rPr>
        <w:t xml:space="preserve"> </w:t>
      </w:r>
    </w:p>
    <w:p w:rsidR="0A3B9B0A" w:rsidP="0A3B9B0A" w:rsidRDefault="0A3B9B0A" w14:paraId="3491E37D" w14:textId="72B90E55">
      <w:pPr>
        <w:numPr>
          <w:ilvl w:val="1"/>
          <w:numId w:val="1"/>
        </w:numPr>
        <w:ind w:left="720"/>
        <w:rPr>
          <w:rFonts w:eastAsia="Times New Roman"/>
          <w:sz w:val="24"/>
          <w:szCs w:val="24"/>
        </w:rPr>
      </w:pPr>
      <w:hyperlink r:id="rId38">
        <w:r w:rsidRPr="0A3B9B0A">
          <w:rPr>
            <w:rStyle w:val="Hyperlink"/>
            <w:rFonts w:eastAsia="Times New Roman"/>
            <w:sz w:val="24"/>
            <w:szCs w:val="24"/>
          </w:rPr>
          <w:t>2026 Rocky Mountain Wildfire Smoke Symposium</w:t>
        </w:r>
      </w:hyperlink>
      <w:r w:rsidRPr="0A3B9B0A">
        <w:rPr>
          <w:rFonts w:eastAsia="Times New Roman"/>
          <w:sz w:val="24"/>
          <w:szCs w:val="24"/>
        </w:rPr>
        <w:t>, October 15-16, Denver, CO (hybrid)</w:t>
      </w:r>
    </w:p>
    <w:p w:rsidR="00D810AC" w:rsidP="54768023" w:rsidRDefault="0A3B9B0A" w14:paraId="71B44685" w14:textId="2ED43DB0">
      <w:pPr>
        <w:numPr>
          <w:ilvl w:val="1"/>
          <w:numId w:val="1"/>
        </w:numPr>
        <w:ind w:left="720"/>
        <w:rPr>
          <w:rFonts w:eastAsia="Times New Roman"/>
          <w:sz w:val="24"/>
          <w:szCs w:val="24"/>
        </w:rPr>
      </w:pPr>
      <w:hyperlink r:id="rId39">
        <w:r w:rsidRPr="0A3B9B0A">
          <w:rPr>
            <w:rStyle w:val="Hyperlink"/>
            <w:rFonts w:eastAsia="Times New Roman"/>
            <w:sz w:val="24"/>
            <w:szCs w:val="24"/>
          </w:rPr>
          <w:t>CMAS Conference 2026</w:t>
        </w:r>
      </w:hyperlink>
      <w:r w:rsidRPr="0A3B9B0A">
        <w:rPr>
          <w:rFonts w:eastAsia="Times New Roman"/>
          <w:sz w:val="24"/>
          <w:szCs w:val="24"/>
        </w:rPr>
        <w:t>, October 19-21, 2026, Chapel Hill, NC</w:t>
      </w:r>
    </w:p>
    <w:p w:rsidR="00D810AC" w:rsidP="54768023" w:rsidRDefault="00D810AC" w14:paraId="190F2ED8" w14:textId="714590D7">
      <w:pPr>
        <w:numPr>
          <w:ilvl w:val="1"/>
          <w:numId w:val="1"/>
        </w:numPr>
        <w:ind w:left="720"/>
        <w:rPr>
          <w:rFonts w:eastAsia="Times New Roman"/>
          <w:sz w:val="24"/>
          <w:szCs w:val="24"/>
        </w:rPr>
      </w:pPr>
      <w:r>
        <w:rPr>
          <w:rFonts w:eastAsia="Times New Roman"/>
          <w:sz w:val="24"/>
          <w:szCs w:val="24"/>
        </w:rPr>
        <w:t>WESTAR-WRAP Fall Business Meeting, October 28-29, 2026, Boise, ID</w:t>
      </w:r>
    </w:p>
    <w:p w:rsidR="00C30E93" w:rsidP="00803976" w:rsidRDefault="00C30E93" w14:paraId="193AF3B5" w14:textId="415836E0">
      <w:pPr>
        <w:numPr>
          <w:ilvl w:val="1"/>
          <w:numId w:val="1"/>
        </w:numPr>
        <w:ind w:left="720"/>
        <w:rPr>
          <w:rFonts w:eastAsia="Times New Roman"/>
          <w:sz w:val="24"/>
          <w:szCs w:val="24"/>
        </w:rPr>
      </w:pPr>
      <w:hyperlink w:history="1" r:id="rId40">
        <w:r w:rsidRPr="009C256C">
          <w:rPr>
            <w:rStyle w:val="Hyperlink"/>
            <w:rFonts w:eastAsia="Times New Roman"/>
            <w:sz w:val="24"/>
            <w:szCs w:val="24"/>
          </w:rPr>
          <w:t>AWMA’s Atmospheric Optics: Aerosols, Visibility &amp; Radiative Balance</w:t>
        </w:r>
      </w:hyperlink>
      <w:r w:rsidRPr="009C256C" w:rsidR="00803976">
        <w:rPr>
          <w:rFonts w:eastAsia="Times New Roman"/>
          <w:sz w:val="24"/>
          <w:szCs w:val="24"/>
        </w:rPr>
        <w:t>, November 10-13, 2026, Lake Junaluska</w:t>
      </w:r>
      <w:r w:rsidRPr="009C256C" w:rsidR="0090354E">
        <w:rPr>
          <w:rFonts w:eastAsia="Times New Roman"/>
          <w:sz w:val="24"/>
          <w:szCs w:val="24"/>
        </w:rPr>
        <w:t>, NC</w:t>
      </w:r>
    </w:p>
    <w:p w:rsidRPr="009C256C" w:rsidR="009C256C" w:rsidP="00803976" w:rsidRDefault="00674479" w14:paraId="0D8DB33A" w14:textId="1D541D15">
      <w:pPr>
        <w:numPr>
          <w:ilvl w:val="1"/>
          <w:numId w:val="1"/>
        </w:numPr>
        <w:ind w:left="720"/>
        <w:rPr>
          <w:rFonts w:eastAsia="Times New Roman"/>
          <w:sz w:val="24"/>
          <w:szCs w:val="24"/>
        </w:rPr>
      </w:pPr>
      <w:r w:rsidRPr="00674479">
        <w:rPr>
          <w:rFonts w:eastAsia="Times New Roman"/>
          <w:sz w:val="24"/>
          <w:szCs w:val="24"/>
        </w:rPr>
        <w:t>2026 National Air Quality Conference</w:t>
      </w:r>
      <w:r>
        <w:rPr>
          <w:rFonts w:eastAsia="Times New Roman"/>
          <w:sz w:val="24"/>
          <w:szCs w:val="24"/>
        </w:rPr>
        <w:t xml:space="preserve"> – later this year, more information to come!</w:t>
      </w:r>
    </w:p>
    <w:p w:rsidR="00C30E93" w:rsidP="00C30E93" w:rsidRDefault="00C30E93" w14:paraId="0782ED96" w14:textId="03955E22">
      <w:pPr>
        <w:rPr>
          <w:rFonts w:eastAsia="Times New Roman"/>
          <w:sz w:val="24"/>
          <w:szCs w:val="24"/>
        </w:rPr>
      </w:pPr>
    </w:p>
    <w:p w:rsidRPr="00C30E93" w:rsidR="00030E8B" w:rsidP="00C30E93" w:rsidRDefault="0241AEB5" w14:paraId="5A616B75" w14:textId="05A4349C">
      <w:pPr>
        <w:rPr>
          <w:rFonts w:eastAsia="Times New Roman"/>
          <w:sz w:val="24"/>
          <w:szCs w:val="24"/>
        </w:rPr>
      </w:pPr>
      <w:r w:rsidRPr="00C30E93">
        <w:rPr>
          <w:rFonts w:eastAsia="Times New Roman" w:asciiTheme="minorHAnsi" w:hAnsiTheme="minorHAnsi" w:cstheme="minorBidi"/>
          <w:b/>
          <w:bCs/>
          <w:sz w:val="24"/>
          <w:szCs w:val="24"/>
        </w:rPr>
        <w:t>Next Steps and Wrap up (</w:t>
      </w:r>
      <w:r w:rsidRPr="00C30E93" w:rsidR="004C57B6">
        <w:rPr>
          <w:rFonts w:eastAsia="Times New Roman" w:asciiTheme="minorHAnsi" w:hAnsiTheme="minorHAnsi" w:cstheme="minorBidi"/>
          <w:b/>
          <w:bCs/>
          <w:sz w:val="24"/>
          <w:szCs w:val="24"/>
        </w:rPr>
        <w:t>5</w:t>
      </w:r>
      <w:r w:rsidRPr="00C30E93">
        <w:rPr>
          <w:rFonts w:eastAsia="Times New Roman" w:asciiTheme="minorHAnsi" w:hAnsiTheme="minorHAnsi" w:cstheme="minorBidi"/>
          <w:b/>
          <w:bCs/>
          <w:sz w:val="24"/>
          <w:szCs w:val="24"/>
        </w:rPr>
        <w:t xml:space="preserve"> minutes) –</w:t>
      </w:r>
      <w:r w:rsidRPr="00C30E93" w:rsidR="00081799">
        <w:rPr>
          <w:rFonts w:eastAsia="Times New Roman" w:asciiTheme="minorHAnsi" w:hAnsiTheme="minorHAnsi" w:cstheme="minorBidi"/>
          <w:b/>
          <w:bCs/>
          <w:sz w:val="24"/>
          <w:szCs w:val="24"/>
        </w:rPr>
        <w:t xml:space="preserve"> </w:t>
      </w:r>
      <w:r w:rsidRPr="00C30E93" w:rsidR="00265D7C">
        <w:rPr>
          <w:rFonts w:eastAsia="Times New Roman" w:asciiTheme="minorHAnsi" w:hAnsiTheme="minorHAnsi" w:cstheme="minorBidi"/>
          <w:b/>
          <w:bCs/>
          <w:sz w:val="24"/>
          <w:szCs w:val="24"/>
        </w:rPr>
        <w:t>Kristen</w:t>
      </w:r>
    </w:p>
    <w:p w:rsidRPr="00B13446" w:rsidR="00A62482" w:rsidP="333ED059" w:rsidRDefault="00030E8B" w14:paraId="2EA003AF" w14:textId="7827F777">
      <w:pPr>
        <w:numPr>
          <w:ilvl w:val="1"/>
          <w:numId w:val="1"/>
        </w:numPr>
        <w:ind w:left="720"/>
        <w:rPr>
          <w:rFonts w:ascii="Calibri" w:hAnsi="Calibri" w:eastAsia="Times New Roman" w:cs="Calibri" w:asciiTheme="minorAscii" w:hAnsiTheme="minorAscii" w:cstheme="minorAscii"/>
          <w:color w:val="833C0B" w:themeColor="accent2" w:themeShade="80"/>
          <w:sz w:val="24"/>
          <w:szCs w:val="24"/>
        </w:rPr>
      </w:pPr>
      <w:r w:rsidRPr="333ED059" w:rsidR="333ED059">
        <w:rPr>
          <w:rFonts w:ascii="Calibri" w:hAnsi="Calibri" w:eastAsia="Times New Roman" w:cs="Calibri" w:asciiTheme="minorAscii" w:hAnsiTheme="minorAscii" w:cstheme="minorAscii"/>
          <w:sz w:val="24"/>
          <w:szCs w:val="24"/>
        </w:rPr>
        <w:t xml:space="preserve">Review next steps and action items from the call – </w:t>
      </w:r>
      <w:r w:rsidRPr="333ED059" w:rsidR="333ED059">
        <w:rPr>
          <w:rFonts w:ascii="Calibri" w:hAnsi="Calibri" w:eastAsia="Times New Roman" w:cs="Calibri" w:asciiTheme="minorAscii" w:hAnsiTheme="minorAscii" w:cstheme="minorAscii"/>
          <w:color w:val="833C0B" w:themeColor="accent2" w:themeTint="FF" w:themeShade="80"/>
          <w:sz w:val="24"/>
          <w:szCs w:val="24"/>
        </w:rPr>
        <w:t xml:space="preserve">Kristen reiterated they are seeking any comment/feedback on the proposed realignment. </w:t>
      </w:r>
    </w:p>
    <w:p w:rsidRPr="00210326" w:rsidR="00ED4AB7" w:rsidP="4207266A" w:rsidRDefault="4207266A" w14:paraId="3F57A717" w14:textId="08293C7A">
      <w:pPr>
        <w:numPr>
          <w:ilvl w:val="2"/>
          <w:numId w:val="1"/>
        </w:numPr>
        <w:ind w:left="1080"/>
        <w:rPr>
          <w:rFonts w:eastAsia="Times New Roman" w:asciiTheme="minorHAnsi" w:hAnsiTheme="minorHAnsi" w:cstheme="minorBidi"/>
          <w:sz w:val="24"/>
          <w:szCs w:val="24"/>
        </w:rPr>
      </w:pPr>
      <w:r w:rsidRPr="4207266A">
        <w:rPr>
          <w:rFonts w:eastAsia="Times New Roman" w:asciiTheme="minorHAnsi" w:hAnsiTheme="minorHAnsi" w:cstheme="minorBidi"/>
          <w:sz w:val="24"/>
          <w:szCs w:val="24"/>
        </w:rPr>
        <w:t xml:space="preserve">Next call – Wednesday, </w:t>
      </w:r>
      <w:r w:rsidR="00FA40CA">
        <w:rPr>
          <w:rFonts w:eastAsia="Times New Roman" w:asciiTheme="minorHAnsi" w:hAnsiTheme="minorHAnsi" w:cstheme="minorBidi"/>
          <w:sz w:val="24"/>
          <w:szCs w:val="24"/>
        </w:rPr>
        <w:t>May 27th</w:t>
      </w:r>
      <w:r w:rsidRPr="4207266A">
        <w:rPr>
          <w:rFonts w:eastAsia="Times New Roman" w:asciiTheme="minorHAnsi" w:hAnsiTheme="minorHAnsi" w:cstheme="minorBidi"/>
          <w:sz w:val="24"/>
          <w:szCs w:val="24"/>
        </w:rPr>
        <w:t>, 2026</w:t>
      </w:r>
    </w:p>
    <w:p w:rsidRPr="00210326" w:rsidR="0241AEB5" w:rsidP="4207266A" w:rsidRDefault="4207266A" w14:paraId="2FB622C1" w14:textId="60035FAA">
      <w:pPr>
        <w:numPr>
          <w:ilvl w:val="2"/>
          <w:numId w:val="1"/>
        </w:numPr>
        <w:ind w:left="1080"/>
        <w:rPr>
          <w:rStyle w:val="Strong"/>
          <w:rFonts w:eastAsia="Times New Roman" w:asciiTheme="minorHAnsi" w:hAnsiTheme="minorHAnsi" w:cstheme="minorBidi"/>
          <w:b w:val="0"/>
          <w:bCs w:val="0"/>
          <w:sz w:val="24"/>
          <w:szCs w:val="24"/>
        </w:rPr>
      </w:pPr>
      <w:r w:rsidRPr="4207266A">
        <w:rPr>
          <w:rFonts w:eastAsia="Times New Roman" w:asciiTheme="minorHAnsi" w:hAnsiTheme="minorHAnsi" w:cstheme="minorBidi"/>
          <w:sz w:val="24"/>
          <w:szCs w:val="24"/>
        </w:rPr>
        <w:t>Note taker – Paul Corrigan</w:t>
      </w:r>
    </w:p>
    <w:p w:rsidRPr="009637F7" w:rsidR="00FD744B" w:rsidP="00DF655A" w:rsidRDefault="00DF655A" w14:paraId="6FF23F12" w14:textId="1B504AB2">
      <w:pPr>
        <w:pStyle w:val="Heading1"/>
        <w:rPr>
          <w:rStyle w:val="Strong"/>
        </w:rPr>
      </w:pPr>
      <w:r w:rsidRPr="00210326">
        <w:rPr>
          <w:rStyle w:val="Strong"/>
        </w:rPr>
        <w:t>Call Notetaking Schedule</w:t>
      </w:r>
    </w:p>
    <w:p w:rsidRPr="009637F7" w:rsidR="00DF655A" w:rsidP="00DF655A" w:rsidRDefault="00DF655A" w14:paraId="6C30D560" w14:textId="2B9DEF5D">
      <w:pPr>
        <w:rPr>
          <w:rStyle w:val="Strong"/>
        </w:rPr>
      </w:pPr>
    </w:p>
    <w:tbl>
      <w:tblPr>
        <w:tblStyle w:val="TableGrid"/>
        <w:tblW w:w="10167" w:type="dxa"/>
        <w:tblLook w:val="04A0" w:firstRow="1" w:lastRow="0" w:firstColumn="1" w:lastColumn="0" w:noHBand="0" w:noVBand="1"/>
      </w:tblPr>
      <w:tblGrid>
        <w:gridCol w:w="1704"/>
        <w:gridCol w:w="1724"/>
        <w:gridCol w:w="1620"/>
        <w:gridCol w:w="2117"/>
        <w:gridCol w:w="1337"/>
        <w:gridCol w:w="1665"/>
      </w:tblGrid>
      <w:tr w:rsidRPr="007123D8" w:rsidR="007123D8" w:rsidTr="4207266A" w14:paraId="039516CF" w14:textId="77777777">
        <w:trPr>
          <w:trHeight w:val="525"/>
          <w:tblHeader/>
        </w:trPr>
        <w:tc>
          <w:tcPr>
            <w:tcW w:w="1704" w:type="dxa"/>
            <w:hideMark/>
          </w:tcPr>
          <w:p w:rsidRPr="007123D8" w:rsidR="00CA7991" w:rsidP="007D4BD5" w:rsidRDefault="00CA7991" w14:paraId="02ABD1FC" w14:textId="77777777">
            <w:pPr>
              <w:jc w:val="center"/>
              <w:rPr>
                <w:rFonts w:eastAsia="Times New Roman"/>
                <w:b/>
                <w:bCs/>
                <w:sz w:val="20"/>
                <w:szCs w:val="20"/>
              </w:rPr>
            </w:pPr>
            <w:r w:rsidRPr="007123D8">
              <w:rPr>
                <w:rFonts w:eastAsia="Times New Roman"/>
                <w:b/>
                <w:bCs/>
                <w:sz w:val="20"/>
                <w:szCs w:val="20"/>
              </w:rPr>
              <w:t>Call Date</w:t>
            </w:r>
          </w:p>
        </w:tc>
        <w:tc>
          <w:tcPr>
            <w:tcW w:w="1724" w:type="dxa"/>
            <w:hideMark/>
          </w:tcPr>
          <w:p w:rsidRPr="007123D8" w:rsidR="00CA7991" w:rsidP="007D4BD5" w:rsidRDefault="00CA7991" w14:paraId="14A354D1" w14:textId="18205229">
            <w:pPr>
              <w:jc w:val="center"/>
              <w:rPr>
                <w:rFonts w:eastAsia="Times New Roman"/>
                <w:b/>
                <w:bCs/>
                <w:sz w:val="20"/>
                <w:szCs w:val="20"/>
              </w:rPr>
            </w:pPr>
            <w:r w:rsidRPr="007123D8">
              <w:rPr>
                <w:rFonts w:eastAsia="Times New Roman"/>
                <w:b/>
                <w:bCs/>
                <w:sz w:val="20"/>
                <w:szCs w:val="20"/>
              </w:rPr>
              <w:t>Time (PT)</w:t>
            </w:r>
          </w:p>
        </w:tc>
        <w:tc>
          <w:tcPr>
            <w:tcW w:w="1620" w:type="dxa"/>
            <w:hideMark/>
          </w:tcPr>
          <w:p w:rsidRPr="007123D8" w:rsidR="00CA7991" w:rsidP="007D4BD5" w:rsidRDefault="00CA7991" w14:paraId="58F9861B" w14:textId="77777777">
            <w:pPr>
              <w:jc w:val="center"/>
              <w:rPr>
                <w:rFonts w:eastAsia="Times New Roman"/>
                <w:b/>
                <w:bCs/>
                <w:sz w:val="20"/>
                <w:szCs w:val="20"/>
              </w:rPr>
            </w:pPr>
            <w:r w:rsidRPr="007123D8">
              <w:rPr>
                <w:rFonts w:eastAsia="Times New Roman"/>
                <w:b/>
                <w:bCs/>
                <w:sz w:val="20"/>
                <w:szCs w:val="20"/>
              </w:rPr>
              <w:t>Name</w:t>
            </w:r>
          </w:p>
        </w:tc>
        <w:tc>
          <w:tcPr>
            <w:tcW w:w="2117" w:type="dxa"/>
            <w:hideMark/>
          </w:tcPr>
          <w:p w:rsidRPr="007123D8" w:rsidR="00CA7991" w:rsidP="007D4BD5" w:rsidRDefault="00CA7991" w14:paraId="779AA2C8" w14:textId="77777777">
            <w:pPr>
              <w:jc w:val="center"/>
              <w:rPr>
                <w:rFonts w:eastAsia="Times New Roman"/>
                <w:b/>
                <w:bCs/>
                <w:sz w:val="20"/>
                <w:szCs w:val="20"/>
              </w:rPr>
            </w:pPr>
            <w:r w:rsidRPr="007123D8">
              <w:rPr>
                <w:rFonts w:eastAsia="Times New Roman"/>
                <w:b/>
                <w:bCs/>
                <w:sz w:val="20"/>
                <w:szCs w:val="20"/>
              </w:rPr>
              <w:t>Agency</w:t>
            </w:r>
          </w:p>
        </w:tc>
        <w:tc>
          <w:tcPr>
            <w:tcW w:w="1337" w:type="dxa"/>
            <w:hideMark/>
          </w:tcPr>
          <w:p w:rsidRPr="007123D8" w:rsidR="00CA7991" w:rsidP="007D4BD5" w:rsidRDefault="00CA7991" w14:paraId="0263BEDB" w14:textId="77777777">
            <w:pPr>
              <w:jc w:val="center"/>
              <w:rPr>
                <w:rFonts w:eastAsia="Times New Roman"/>
                <w:b/>
                <w:bCs/>
                <w:sz w:val="20"/>
                <w:szCs w:val="20"/>
              </w:rPr>
            </w:pPr>
            <w:r w:rsidRPr="007123D8">
              <w:rPr>
                <w:rFonts w:eastAsia="Times New Roman"/>
                <w:b/>
                <w:bCs/>
                <w:sz w:val="20"/>
                <w:szCs w:val="20"/>
              </w:rPr>
              <w:t>Representing</w:t>
            </w:r>
          </w:p>
        </w:tc>
        <w:tc>
          <w:tcPr>
            <w:tcW w:w="1665" w:type="dxa"/>
            <w:hideMark/>
          </w:tcPr>
          <w:p w:rsidRPr="007123D8" w:rsidR="00CA7991" w:rsidP="007D4BD5" w:rsidRDefault="00CA7991" w14:paraId="479D9620" w14:textId="77777777">
            <w:pPr>
              <w:jc w:val="center"/>
              <w:rPr>
                <w:rFonts w:eastAsia="Times New Roman"/>
                <w:b/>
                <w:bCs/>
                <w:sz w:val="20"/>
                <w:szCs w:val="20"/>
              </w:rPr>
            </w:pPr>
            <w:r w:rsidRPr="007123D8">
              <w:rPr>
                <w:rFonts w:eastAsia="Times New Roman"/>
                <w:b/>
                <w:bCs/>
                <w:sz w:val="20"/>
                <w:szCs w:val="20"/>
              </w:rPr>
              <w:t>Geography</w:t>
            </w:r>
          </w:p>
        </w:tc>
      </w:tr>
      <w:tr w:rsidRPr="007123D8" w:rsidR="003E007C" w:rsidTr="4207266A" w14:paraId="1B055ABB" w14:textId="77777777">
        <w:trPr>
          <w:trHeight w:val="315"/>
        </w:trPr>
        <w:tc>
          <w:tcPr>
            <w:tcW w:w="1704" w:type="dxa"/>
          </w:tcPr>
          <w:p w:rsidRPr="007123D8" w:rsidR="003E007C" w:rsidP="003E007C" w:rsidRDefault="008D01BB" w14:paraId="4DBFD2F9" w14:textId="7D6F5449">
            <w:pPr>
              <w:rPr>
                <w:rFonts w:eastAsia="Times New Roman"/>
                <w:sz w:val="20"/>
                <w:szCs w:val="20"/>
              </w:rPr>
            </w:pPr>
            <w:r>
              <w:rPr>
                <w:rFonts w:eastAsia="Times New Roman"/>
                <w:sz w:val="20"/>
                <w:szCs w:val="20"/>
              </w:rPr>
              <w:t>5/27/2026</w:t>
            </w:r>
          </w:p>
        </w:tc>
        <w:tc>
          <w:tcPr>
            <w:tcW w:w="1724" w:type="dxa"/>
          </w:tcPr>
          <w:p w:rsidRPr="007123D8" w:rsidR="003E007C" w:rsidP="003E007C" w:rsidRDefault="003E007C" w14:paraId="530D7C03" w14:textId="72EA7C25">
            <w:pPr>
              <w:rPr>
                <w:rFonts w:eastAsia="Times New Roman"/>
                <w:sz w:val="20"/>
                <w:szCs w:val="20"/>
              </w:rPr>
            </w:pPr>
            <w:r w:rsidRPr="007123D8">
              <w:rPr>
                <w:rFonts w:eastAsia="Times New Roman"/>
                <w:sz w:val="20"/>
                <w:szCs w:val="20"/>
              </w:rPr>
              <w:t>11:30am – 1pm</w:t>
            </w:r>
          </w:p>
        </w:tc>
        <w:tc>
          <w:tcPr>
            <w:tcW w:w="1620" w:type="dxa"/>
          </w:tcPr>
          <w:p w:rsidRPr="007123D8" w:rsidR="003E007C" w:rsidP="003E007C" w:rsidRDefault="003E007C" w14:paraId="475B6BF6" w14:textId="28A988E2">
            <w:pPr>
              <w:rPr>
                <w:rFonts w:eastAsia="Times New Roman"/>
                <w:sz w:val="20"/>
                <w:szCs w:val="20"/>
              </w:rPr>
            </w:pPr>
            <w:r w:rsidRPr="007123D8">
              <w:rPr>
                <w:rFonts w:eastAsia="Times New Roman"/>
                <w:sz w:val="20"/>
                <w:szCs w:val="20"/>
              </w:rPr>
              <w:t>Paul Corrigan</w:t>
            </w:r>
          </w:p>
        </w:tc>
        <w:tc>
          <w:tcPr>
            <w:tcW w:w="2117" w:type="dxa"/>
          </w:tcPr>
          <w:p w:rsidRPr="007123D8" w:rsidR="003E007C" w:rsidP="003E007C" w:rsidRDefault="003E007C" w14:paraId="19499349" w14:textId="0AF5203E">
            <w:pPr>
              <w:rPr>
                <w:rFonts w:eastAsia="Times New Roman"/>
                <w:sz w:val="20"/>
                <w:szCs w:val="20"/>
              </w:rPr>
            </w:pPr>
            <w:r w:rsidRPr="007123D8">
              <w:rPr>
                <w:rFonts w:eastAsia="Times New Roman"/>
                <w:sz w:val="20"/>
                <w:szCs w:val="20"/>
              </w:rPr>
              <w:t>USFS</w:t>
            </w:r>
          </w:p>
        </w:tc>
        <w:tc>
          <w:tcPr>
            <w:tcW w:w="1337" w:type="dxa"/>
          </w:tcPr>
          <w:p w:rsidRPr="007123D8" w:rsidR="003E007C" w:rsidP="003E007C" w:rsidRDefault="003E007C" w14:paraId="36A425F8" w14:textId="78E2B1B4">
            <w:pPr>
              <w:rPr>
                <w:rFonts w:eastAsia="Times New Roman"/>
                <w:sz w:val="20"/>
                <w:szCs w:val="20"/>
              </w:rPr>
            </w:pPr>
            <w:r w:rsidRPr="007123D8">
              <w:rPr>
                <w:rFonts w:eastAsia="Times New Roman"/>
                <w:sz w:val="20"/>
                <w:szCs w:val="20"/>
              </w:rPr>
              <w:t>Fed</w:t>
            </w:r>
          </w:p>
        </w:tc>
        <w:tc>
          <w:tcPr>
            <w:tcW w:w="1665" w:type="dxa"/>
          </w:tcPr>
          <w:p w:rsidRPr="007123D8" w:rsidR="003E007C" w:rsidP="003E007C" w:rsidRDefault="003E007C" w14:paraId="52517BC0" w14:textId="2BC835A9">
            <w:pPr>
              <w:rPr>
                <w:rFonts w:eastAsia="Times New Roman"/>
                <w:sz w:val="20"/>
                <w:szCs w:val="20"/>
              </w:rPr>
            </w:pPr>
            <w:r w:rsidRPr="007123D8">
              <w:rPr>
                <w:rFonts w:eastAsia="Times New Roman"/>
                <w:sz w:val="20"/>
                <w:szCs w:val="20"/>
              </w:rPr>
              <w:t>Utah</w:t>
            </w:r>
          </w:p>
        </w:tc>
      </w:tr>
      <w:tr w:rsidRPr="007123D8" w:rsidR="003E007C" w:rsidTr="4207266A" w14:paraId="0AB5EC67" w14:textId="77777777">
        <w:trPr>
          <w:trHeight w:val="315"/>
        </w:trPr>
        <w:tc>
          <w:tcPr>
            <w:tcW w:w="1704" w:type="dxa"/>
          </w:tcPr>
          <w:p w:rsidR="003E007C" w:rsidP="003E007C" w:rsidRDefault="008D01BB" w14:paraId="33FC026F" w14:textId="579AAEF4">
            <w:pPr>
              <w:rPr>
                <w:rFonts w:eastAsia="Times New Roman"/>
                <w:sz w:val="20"/>
                <w:szCs w:val="20"/>
              </w:rPr>
            </w:pPr>
            <w:r>
              <w:rPr>
                <w:rFonts w:eastAsia="Times New Roman"/>
                <w:sz w:val="20"/>
                <w:szCs w:val="20"/>
              </w:rPr>
              <w:t>7/29/2026</w:t>
            </w:r>
          </w:p>
        </w:tc>
        <w:tc>
          <w:tcPr>
            <w:tcW w:w="1724" w:type="dxa"/>
          </w:tcPr>
          <w:p w:rsidRPr="007123D8" w:rsidR="003E007C" w:rsidP="003E007C" w:rsidRDefault="003E007C" w14:paraId="65F62B4C" w14:textId="5B7396CC">
            <w:pPr>
              <w:rPr>
                <w:rFonts w:eastAsia="Times New Roman"/>
                <w:sz w:val="20"/>
                <w:szCs w:val="20"/>
              </w:rPr>
            </w:pPr>
            <w:r w:rsidRPr="007123D8">
              <w:rPr>
                <w:rFonts w:eastAsia="Times New Roman"/>
                <w:sz w:val="20"/>
                <w:szCs w:val="20"/>
              </w:rPr>
              <w:t>11:30am – 1pm</w:t>
            </w:r>
          </w:p>
        </w:tc>
        <w:tc>
          <w:tcPr>
            <w:tcW w:w="1620" w:type="dxa"/>
          </w:tcPr>
          <w:p w:rsidRPr="00660B64" w:rsidR="003E007C" w:rsidP="003E007C" w:rsidRDefault="00660B64" w14:paraId="2FE7EDAF" w14:textId="10D5AE5D">
            <w:pPr>
              <w:rPr>
                <w:rFonts w:eastAsia="Times New Roman"/>
                <w:i/>
                <w:iCs/>
                <w:sz w:val="20"/>
                <w:szCs w:val="20"/>
              </w:rPr>
            </w:pPr>
            <w:r>
              <w:rPr>
                <w:rFonts w:eastAsia="Times New Roman"/>
                <w:i/>
                <w:iCs/>
                <w:sz w:val="20"/>
                <w:szCs w:val="20"/>
              </w:rPr>
              <w:t>EPA Rep</w:t>
            </w:r>
          </w:p>
        </w:tc>
        <w:tc>
          <w:tcPr>
            <w:tcW w:w="2117" w:type="dxa"/>
          </w:tcPr>
          <w:p w:rsidRPr="007123D8" w:rsidR="003E007C" w:rsidP="003E007C" w:rsidRDefault="003E007C" w14:paraId="6F961BB4" w14:textId="6D514801">
            <w:pPr>
              <w:rPr>
                <w:rFonts w:eastAsia="Times New Roman"/>
                <w:sz w:val="20"/>
                <w:szCs w:val="20"/>
              </w:rPr>
            </w:pPr>
            <w:r w:rsidRPr="007123D8">
              <w:rPr>
                <w:rFonts w:eastAsia="Times New Roman"/>
                <w:sz w:val="20"/>
                <w:szCs w:val="20"/>
              </w:rPr>
              <w:t xml:space="preserve">EPA </w:t>
            </w:r>
          </w:p>
        </w:tc>
        <w:tc>
          <w:tcPr>
            <w:tcW w:w="1337" w:type="dxa"/>
          </w:tcPr>
          <w:p w:rsidRPr="007123D8" w:rsidR="003E007C" w:rsidP="003E007C" w:rsidRDefault="003E007C" w14:paraId="6CB1AD04" w14:textId="2946B663">
            <w:pPr>
              <w:rPr>
                <w:rFonts w:eastAsia="Times New Roman"/>
                <w:sz w:val="20"/>
                <w:szCs w:val="20"/>
              </w:rPr>
            </w:pPr>
            <w:r w:rsidRPr="007123D8">
              <w:rPr>
                <w:rFonts w:eastAsia="Times New Roman"/>
                <w:sz w:val="20"/>
                <w:szCs w:val="20"/>
              </w:rPr>
              <w:t>Fed</w:t>
            </w:r>
          </w:p>
        </w:tc>
        <w:tc>
          <w:tcPr>
            <w:tcW w:w="1665" w:type="dxa"/>
          </w:tcPr>
          <w:p w:rsidRPr="007123D8" w:rsidR="003E007C" w:rsidP="003E007C" w:rsidRDefault="003E007C" w14:paraId="7747708E" w14:textId="5A662E72">
            <w:pPr>
              <w:rPr>
                <w:rFonts w:eastAsia="Times New Roman"/>
                <w:sz w:val="20"/>
                <w:szCs w:val="20"/>
              </w:rPr>
            </w:pPr>
          </w:p>
        </w:tc>
      </w:tr>
      <w:tr w:rsidRPr="007123D8" w:rsidR="003E007C" w:rsidTr="4207266A" w14:paraId="7702083D" w14:textId="77777777">
        <w:trPr>
          <w:trHeight w:val="315"/>
        </w:trPr>
        <w:tc>
          <w:tcPr>
            <w:tcW w:w="1704" w:type="dxa"/>
          </w:tcPr>
          <w:p w:rsidR="003E007C" w:rsidP="003E007C" w:rsidRDefault="00531CEE" w14:paraId="3A5D53F1" w14:textId="6781B199">
            <w:pPr>
              <w:rPr>
                <w:rFonts w:eastAsia="Times New Roman"/>
                <w:sz w:val="20"/>
                <w:szCs w:val="20"/>
              </w:rPr>
            </w:pPr>
            <w:r>
              <w:rPr>
                <w:rFonts w:eastAsia="Times New Roman"/>
                <w:sz w:val="20"/>
                <w:szCs w:val="20"/>
              </w:rPr>
              <w:t>9/30/2026</w:t>
            </w:r>
          </w:p>
        </w:tc>
        <w:tc>
          <w:tcPr>
            <w:tcW w:w="1724" w:type="dxa"/>
          </w:tcPr>
          <w:p w:rsidRPr="007123D8" w:rsidR="003E007C" w:rsidP="003E007C" w:rsidRDefault="003E007C" w14:paraId="296A0DE8" w14:textId="235342EE">
            <w:pPr>
              <w:rPr>
                <w:rFonts w:eastAsia="Times New Roman"/>
                <w:sz w:val="20"/>
                <w:szCs w:val="20"/>
              </w:rPr>
            </w:pPr>
            <w:r w:rsidRPr="007123D8">
              <w:rPr>
                <w:rFonts w:eastAsia="Times New Roman"/>
                <w:sz w:val="20"/>
                <w:szCs w:val="20"/>
              </w:rPr>
              <w:t>11:30am – 1pm</w:t>
            </w:r>
          </w:p>
        </w:tc>
        <w:tc>
          <w:tcPr>
            <w:tcW w:w="1620" w:type="dxa"/>
          </w:tcPr>
          <w:p w:rsidRPr="007123D8" w:rsidR="003E007C" w:rsidP="003E007C" w:rsidRDefault="003E007C" w14:paraId="64A45073" w14:textId="4C3B6E44">
            <w:pPr>
              <w:rPr>
                <w:rFonts w:eastAsia="Times New Roman"/>
                <w:sz w:val="20"/>
                <w:szCs w:val="20"/>
              </w:rPr>
            </w:pPr>
            <w:r>
              <w:rPr>
                <w:rFonts w:eastAsia="Times New Roman"/>
                <w:sz w:val="20"/>
                <w:szCs w:val="20"/>
              </w:rPr>
              <w:t xml:space="preserve">Tom Moore </w:t>
            </w:r>
          </w:p>
        </w:tc>
        <w:tc>
          <w:tcPr>
            <w:tcW w:w="2117" w:type="dxa"/>
          </w:tcPr>
          <w:p w:rsidRPr="007123D8" w:rsidR="003E007C" w:rsidP="003E007C" w:rsidRDefault="54768023" w14:paraId="0EAF3D72" w14:textId="64E24A85">
            <w:pPr>
              <w:rPr>
                <w:rFonts w:eastAsia="Times New Roman"/>
                <w:sz w:val="20"/>
                <w:szCs w:val="20"/>
              </w:rPr>
            </w:pPr>
            <w:r w:rsidRPr="54768023">
              <w:rPr>
                <w:rFonts w:eastAsia="Times New Roman"/>
                <w:sz w:val="20"/>
                <w:szCs w:val="20"/>
              </w:rPr>
              <w:t>Colorado RAQC</w:t>
            </w:r>
          </w:p>
        </w:tc>
        <w:tc>
          <w:tcPr>
            <w:tcW w:w="1337" w:type="dxa"/>
          </w:tcPr>
          <w:p w:rsidRPr="007123D8" w:rsidR="003E007C" w:rsidP="003E007C" w:rsidRDefault="003E007C" w14:paraId="73D506F1" w14:textId="2A600BBB">
            <w:pPr>
              <w:rPr>
                <w:rFonts w:eastAsia="Times New Roman"/>
                <w:sz w:val="20"/>
                <w:szCs w:val="20"/>
              </w:rPr>
            </w:pPr>
            <w:r>
              <w:rPr>
                <w:rFonts w:eastAsia="Times New Roman"/>
                <w:sz w:val="20"/>
                <w:szCs w:val="20"/>
              </w:rPr>
              <w:t>Local</w:t>
            </w:r>
          </w:p>
        </w:tc>
        <w:tc>
          <w:tcPr>
            <w:tcW w:w="1665" w:type="dxa"/>
          </w:tcPr>
          <w:p w:rsidRPr="007123D8" w:rsidR="003E007C" w:rsidP="003E007C" w:rsidRDefault="003E007C" w14:paraId="4E784529" w14:textId="41AECFB6">
            <w:pPr>
              <w:rPr>
                <w:rFonts w:eastAsia="Times New Roman"/>
                <w:sz w:val="20"/>
                <w:szCs w:val="20"/>
              </w:rPr>
            </w:pPr>
            <w:r>
              <w:rPr>
                <w:rFonts w:eastAsia="Times New Roman"/>
                <w:sz w:val="20"/>
                <w:szCs w:val="20"/>
              </w:rPr>
              <w:t>Colorado</w:t>
            </w:r>
          </w:p>
        </w:tc>
      </w:tr>
      <w:tr w:rsidRPr="007123D8" w:rsidR="003E007C" w:rsidTr="4207266A" w14:paraId="534F89C9" w14:textId="77777777">
        <w:trPr>
          <w:trHeight w:val="315"/>
        </w:trPr>
        <w:tc>
          <w:tcPr>
            <w:tcW w:w="1704" w:type="dxa"/>
          </w:tcPr>
          <w:p w:rsidR="003E007C" w:rsidP="003E007C" w:rsidRDefault="00531CEE" w14:paraId="64E5FBE6" w14:textId="08EA5962">
            <w:pPr>
              <w:rPr>
                <w:rFonts w:eastAsia="Times New Roman"/>
                <w:sz w:val="20"/>
                <w:szCs w:val="20"/>
              </w:rPr>
            </w:pPr>
            <w:r>
              <w:rPr>
                <w:rFonts w:eastAsia="Times New Roman"/>
                <w:sz w:val="20"/>
                <w:szCs w:val="20"/>
              </w:rPr>
              <w:t>11/25/2026</w:t>
            </w:r>
          </w:p>
        </w:tc>
        <w:tc>
          <w:tcPr>
            <w:tcW w:w="1724" w:type="dxa"/>
          </w:tcPr>
          <w:p w:rsidRPr="007123D8" w:rsidR="003E007C" w:rsidP="003E007C" w:rsidRDefault="003E007C" w14:paraId="65FD8A95" w14:textId="010A8051">
            <w:pPr>
              <w:rPr>
                <w:rFonts w:eastAsia="Times New Roman"/>
                <w:sz w:val="20"/>
                <w:szCs w:val="20"/>
              </w:rPr>
            </w:pPr>
            <w:r w:rsidRPr="007123D8">
              <w:rPr>
                <w:rFonts w:eastAsia="Times New Roman"/>
                <w:sz w:val="20"/>
                <w:szCs w:val="20"/>
              </w:rPr>
              <w:t>11:30am – 1pm</w:t>
            </w:r>
          </w:p>
        </w:tc>
        <w:tc>
          <w:tcPr>
            <w:tcW w:w="1620" w:type="dxa"/>
          </w:tcPr>
          <w:p w:rsidR="003E007C" w:rsidP="003E007C" w:rsidRDefault="003E007C" w14:paraId="4ABA62C6" w14:textId="0AE94CB7">
            <w:pPr>
              <w:rPr>
                <w:rFonts w:eastAsia="Times New Roman"/>
                <w:sz w:val="20"/>
                <w:szCs w:val="20"/>
              </w:rPr>
            </w:pPr>
            <w:r>
              <w:rPr>
                <w:rFonts w:eastAsia="Times New Roman"/>
                <w:sz w:val="20"/>
                <w:szCs w:val="20"/>
              </w:rPr>
              <w:t>Bob Kotchenruther</w:t>
            </w:r>
          </w:p>
        </w:tc>
        <w:tc>
          <w:tcPr>
            <w:tcW w:w="2117" w:type="dxa"/>
          </w:tcPr>
          <w:p w:rsidR="003E007C" w:rsidP="003E007C" w:rsidRDefault="003E007C" w14:paraId="6B6C2E4D" w14:textId="3330BF2E">
            <w:pPr>
              <w:rPr>
                <w:rFonts w:eastAsia="Times New Roman"/>
                <w:sz w:val="20"/>
                <w:szCs w:val="20"/>
              </w:rPr>
            </w:pPr>
            <w:r>
              <w:rPr>
                <w:rFonts w:eastAsia="Times New Roman"/>
                <w:sz w:val="20"/>
                <w:szCs w:val="20"/>
              </w:rPr>
              <w:t>EPA – Region 10</w:t>
            </w:r>
          </w:p>
        </w:tc>
        <w:tc>
          <w:tcPr>
            <w:tcW w:w="1337" w:type="dxa"/>
          </w:tcPr>
          <w:p w:rsidR="003E007C" w:rsidP="003E007C" w:rsidRDefault="003E007C" w14:paraId="30394126" w14:textId="70231D9D">
            <w:pPr>
              <w:rPr>
                <w:rFonts w:eastAsia="Times New Roman"/>
                <w:sz w:val="20"/>
                <w:szCs w:val="20"/>
              </w:rPr>
            </w:pPr>
            <w:r>
              <w:rPr>
                <w:rFonts w:eastAsia="Times New Roman"/>
                <w:sz w:val="20"/>
                <w:szCs w:val="20"/>
              </w:rPr>
              <w:t>Fed</w:t>
            </w:r>
          </w:p>
        </w:tc>
        <w:tc>
          <w:tcPr>
            <w:tcW w:w="1665" w:type="dxa"/>
          </w:tcPr>
          <w:p w:rsidR="003E007C" w:rsidP="003E007C" w:rsidRDefault="003E007C" w14:paraId="1F852E57" w14:textId="0E3406B0">
            <w:pPr>
              <w:rPr>
                <w:rFonts w:eastAsia="Times New Roman"/>
                <w:sz w:val="20"/>
                <w:szCs w:val="20"/>
              </w:rPr>
            </w:pPr>
            <w:r>
              <w:rPr>
                <w:rFonts w:eastAsia="Times New Roman"/>
                <w:sz w:val="20"/>
                <w:szCs w:val="20"/>
              </w:rPr>
              <w:t>Pacific NW</w:t>
            </w:r>
          </w:p>
        </w:tc>
      </w:tr>
      <w:tr w:rsidRPr="007123D8" w:rsidR="005A01D4" w:rsidTr="4207266A" w14:paraId="69F3FA89" w14:textId="77777777">
        <w:trPr>
          <w:trHeight w:val="315"/>
        </w:trPr>
        <w:tc>
          <w:tcPr>
            <w:tcW w:w="10167" w:type="dxa"/>
            <w:gridSpan w:val="6"/>
          </w:tcPr>
          <w:p w:rsidRPr="007123D8" w:rsidR="005A01D4" w:rsidP="005A01D4" w:rsidRDefault="005A01D4" w14:paraId="3BF610EC" w14:textId="07AA5E0E">
            <w:pPr>
              <w:jc w:val="center"/>
              <w:rPr>
                <w:rFonts w:eastAsia="Times New Roman"/>
                <w:sz w:val="20"/>
                <w:szCs w:val="20"/>
              </w:rPr>
            </w:pPr>
            <w:r>
              <w:rPr>
                <w:rFonts w:eastAsia="Times New Roman"/>
                <w:sz w:val="20"/>
                <w:szCs w:val="20"/>
              </w:rPr>
              <w:t>Dates in 2027 TBD</w:t>
            </w:r>
          </w:p>
        </w:tc>
      </w:tr>
      <w:tr w:rsidRPr="007123D8" w:rsidR="003E007C" w:rsidTr="4207266A" w14:paraId="026ED0AF" w14:textId="77777777">
        <w:trPr>
          <w:trHeight w:val="315"/>
        </w:trPr>
        <w:tc>
          <w:tcPr>
            <w:tcW w:w="1704" w:type="dxa"/>
          </w:tcPr>
          <w:p w:rsidRPr="007123D8" w:rsidR="003E007C" w:rsidP="003E007C" w:rsidRDefault="7F46B621" w14:paraId="4D3EF7FA" w14:textId="428DCFC4">
            <w:pPr>
              <w:rPr>
                <w:rFonts w:eastAsia="Times New Roman"/>
                <w:sz w:val="20"/>
                <w:szCs w:val="20"/>
              </w:rPr>
            </w:pPr>
            <w:r w:rsidRPr="7F46B621">
              <w:rPr>
                <w:rFonts w:eastAsia="Times New Roman"/>
                <w:sz w:val="20"/>
                <w:szCs w:val="20"/>
              </w:rPr>
              <w:t>**</w:t>
            </w:r>
          </w:p>
        </w:tc>
        <w:tc>
          <w:tcPr>
            <w:tcW w:w="1724" w:type="dxa"/>
          </w:tcPr>
          <w:p w:rsidRPr="007123D8" w:rsidR="003E007C" w:rsidP="003E007C" w:rsidRDefault="003E007C" w14:paraId="03BC11F5" w14:textId="77777777">
            <w:pPr>
              <w:rPr>
                <w:rFonts w:eastAsia="Times New Roman"/>
                <w:sz w:val="20"/>
                <w:szCs w:val="20"/>
              </w:rPr>
            </w:pPr>
            <w:r w:rsidRPr="007123D8">
              <w:rPr>
                <w:rFonts w:eastAsia="Times New Roman"/>
                <w:sz w:val="20"/>
                <w:szCs w:val="20"/>
              </w:rPr>
              <w:t>11:30am – 1pm</w:t>
            </w:r>
          </w:p>
        </w:tc>
        <w:tc>
          <w:tcPr>
            <w:tcW w:w="1620" w:type="dxa"/>
          </w:tcPr>
          <w:p w:rsidRPr="007123D8" w:rsidR="003E007C" w:rsidP="003E007C" w:rsidRDefault="003E007C" w14:paraId="61099934" w14:textId="4989C4B7">
            <w:pPr>
              <w:rPr>
                <w:rFonts w:eastAsia="Times New Roman"/>
                <w:i/>
                <w:iCs/>
                <w:sz w:val="20"/>
                <w:szCs w:val="20"/>
              </w:rPr>
            </w:pPr>
            <w:r w:rsidRPr="1CAF9791">
              <w:rPr>
                <w:rFonts w:eastAsia="Times New Roman"/>
                <w:i/>
                <w:iCs/>
                <w:sz w:val="20"/>
                <w:szCs w:val="20"/>
              </w:rPr>
              <w:t>Local Rep</w:t>
            </w:r>
          </w:p>
        </w:tc>
        <w:tc>
          <w:tcPr>
            <w:tcW w:w="2117" w:type="dxa"/>
          </w:tcPr>
          <w:p w:rsidRPr="007123D8" w:rsidR="003E007C" w:rsidP="003E007C" w:rsidRDefault="003E007C" w14:paraId="48473861" w14:textId="06C33B12">
            <w:pPr>
              <w:rPr>
                <w:rFonts w:eastAsia="Times New Roman"/>
                <w:i/>
                <w:iCs/>
                <w:sz w:val="20"/>
                <w:szCs w:val="20"/>
              </w:rPr>
            </w:pPr>
            <w:r w:rsidRPr="1CAF9791">
              <w:rPr>
                <w:rFonts w:eastAsia="Times New Roman"/>
                <w:i/>
                <w:iCs/>
                <w:sz w:val="20"/>
                <w:szCs w:val="20"/>
              </w:rPr>
              <w:t>Vacant Seat</w:t>
            </w:r>
          </w:p>
        </w:tc>
        <w:tc>
          <w:tcPr>
            <w:tcW w:w="1337" w:type="dxa"/>
          </w:tcPr>
          <w:p w:rsidRPr="007123D8" w:rsidR="003E007C" w:rsidP="003E007C" w:rsidRDefault="003E007C" w14:paraId="6F4ACEEE" w14:textId="77777777">
            <w:pPr>
              <w:rPr>
                <w:rFonts w:eastAsia="Times New Roman"/>
                <w:i/>
                <w:iCs/>
                <w:sz w:val="20"/>
                <w:szCs w:val="20"/>
              </w:rPr>
            </w:pPr>
            <w:r w:rsidRPr="1CAF9791">
              <w:rPr>
                <w:rFonts w:eastAsia="Times New Roman"/>
                <w:i/>
                <w:iCs/>
                <w:sz w:val="20"/>
                <w:szCs w:val="20"/>
              </w:rPr>
              <w:t>Local</w:t>
            </w:r>
          </w:p>
        </w:tc>
        <w:tc>
          <w:tcPr>
            <w:tcW w:w="1665" w:type="dxa"/>
          </w:tcPr>
          <w:p w:rsidRPr="007123D8" w:rsidR="003E007C" w:rsidP="003E007C" w:rsidRDefault="003E007C" w14:paraId="23F17DAB" w14:textId="0ABDDA7D">
            <w:pPr>
              <w:rPr>
                <w:rFonts w:eastAsia="Times New Roman"/>
                <w:sz w:val="20"/>
                <w:szCs w:val="20"/>
              </w:rPr>
            </w:pPr>
          </w:p>
        </w:tc>
      </w:tr>
      <w:tr w:rsidRPr="007123D8" w:rsidR="003E007C" w:rsidTr="4207266A" w14:paraId="09A82BE0" w14:textId="77777777">
        <w:trPr>
          <w:trHeight w:val="315"/>
        </w:trPr>
        <w:tc>
          <w:tcPr>
            <w:tcW w:w="1704" w:type="dxa"/>
          </w:tcPr>
          <w:p w:rsidRPr="007123D8" w:rsidR="003E007C" w:rsidP="003E007C" w:rsidRDefault="2BF34CB1" w14:paraId="076D6F50" w14:textId="53DA367C">
            <w:pPr>
              <w:rPr>
                <w:rFonts w:eastAsia="Times New Roman"/>
                <w:sz w:val="20"/>
                <w:szCs w:val="20"/>
              </w:rPr>
            </w:pPr>
            <w:r w:rsidRPr="2BF34CB1">
              <w:rPr>
                <w:rFonts w:eastAsia="Times New Roman"/>
                <w:sz w:val="20"/>
                <w:szCs w:val="20"/>
              </w:rPr>
              <w:t>**</w:t>
            </w:r>
          </w:p>
        </w:tc>
        <w:tc>
          <w:tcPr>
            <w:tcW w:w="1724" w:type="dxa"/>
          </w:tcPr>
          <w:p w:rsidRPr="007123D8" w:rsidR="003E007C" w:rsidP="003E007C" w:rsidRDefault="003E007C" w14:paraId="0C53F96D" w14:textId="77777777">
            <w:pPr>
              <w:rPr>
                <w:rFonts w:eastAsia="Times New Roman"/>
                <w:sz w:val="20"/>
                <w:szCs w:val="20"/>
              </w:rPr>
            </w:pPr>
            <w:r w:rsidRPr="007123D8">
              <w:rPr>
                <w:rFonts w:eastAsia="Times New Roman"/>
                <w:sz w:val="20"/>
                <w:szCs w:val="20"/>
              </w:rPr>
              <w:t>11:30am – 1pm</w:t>
            </w:r>
          </w:p>
        </w:tc>
        <w:tc>
          <w:tcPr>
            <w:tcW w:w="1620" w:type="dxa"/>
          </w:tcPr>
          <w:p w:rsidRPr="007123D8" w:rsidR="003E007C" w:rsidP="003E007C" w:rsidRDefault="003E007C" w14:paraId="0C948844" w14:textId="77777777">
            <w:pPr>
              <w:rPr>
                <w:rFonts w:eastAsia="Times New Roman"/>
                <w:sz w:val="20"/>
                <w:szCs w:val="20"/>
              </w:rPr>
            </w:pPr>
            <w:r w:rsidRPr="007123D8">
              <w:rPr>
                <w:rFonts w:eastAsia="Times New Roman"/>
                <w:sz w:val="20"/>
                <w:szCs w:val="20"/>
              </w:rPr>
              <w:t>Steve Miller</w:t>
            </w:r>
          </w:p>
        </w:tc>
        <w:tc>
          <w:tcPr>
            <w:tcW w:w="2117" w:type="dxa"/>
          </w:tcPr>
          <w:p w:rsidRPr="007123D8" w:rsidR="003E007C" w:rsidP="003E007C" w:rsidRDefault="003E007C" w14:paraId="393C5EFD" w14:textId="77777777">
            <w:pPr>
              <w:rPr>
                <w:rFonts w:eastAsia="Times New Roman"/>
                <w:sz w:val="20"/>
                <w:szCs w:val="20"/>
              </w:rPr>
            </w:pPr>
            <w:r w:rsidRPr="007123D8">
              <w:rPr>
                <w:rFonts w:eastAsia="Times New Roman"/>
                <w:sz w:val="20"/>
                <w:szCs w:val="20"/>
              </w:rPr>
              <w:t xml:space="preserve">Idaho DEQ </w:t>
            </w:r>
            <w:r>
              <w:rPr>
                <w:rFonts w:eastAsia="Times New Roman"/>
                <w:sz w:val="20"/>
                <w:szCs w:val="20"/>
              </w:rPr>
              <w:t>-</w:t>
            </w:r>
            <w:r w:rsidRPr="007123D8">
              <w:rPr>
                <w:rFonts w:eastAsia="Times New Roman"/>
                <w:sz w:val="20"/>
                <w:szCs w:val="20"/>
              </w:rPr>
              <w:t xml:space="preserve"> Air Quality Bureau</w:t>
            </w:r>
          </w:p>
        </w:tc>
        <w:tc>
          <w:tcPr>
            <w:tcW w:w="1337" w:type="dxa"/>
          </w:tcPr>
          <w:p w:rsidRPr="007123D8" w:rsidR="003E007C" w:rsidP="003E007C" w:rsidRDefault="003E007C" w14:paraId="5C14D1EC" w14:textId="77777777">
            <w:pPr>
              <w:rPr>
                <w:rFonts w:eastAsia="Times New Roman"/>
                <w:sz w:val="20"/>
                <w:szCs w:val="20"/>
              </w:rPr>
            </w:pPr>
            <w:r w:rsidRPr="007123D8">
              <w:rPr>
                <w:rFonts w:eastAsia="Times New Roman"/>
                <w:sz w:val="20"/>
                <w:szCs w:val="20"/>
              </w:rPr>
              <w:t>State</w:t>
            </w:r>
          </w:p>
          <w:p w:rsidRPr="007123D8" w:rsidR="003E007C" w:rsidP="003E007C" w:rsidRDefault="003E007C" w14:paraId="25C6258D" w14:textId="77777777">
            <w:pPr>
              <w:rPr>
                <w:rFonts w:eastAsia="Times New Roman"/>
                <w:sz w:val="20"/>
                <w:szCs w:val="20"/>
              </w:rPr>
            </w:pPr>
          </w:p>
        </w:tc>
        <w:tc>
          <w:tcPr>
            <w:tcW w:w="1665" w:type="dxa"/>
          </w:tcPr>
          <w:p w:rsidRPr="007123D8" w:rsidR="003E007C" w:rsidP="003E007C" w:rsidRDefault="003E007C" w14:paraId="3D9B4B65" w14:textId="77777777">
            <w:pPr>
              <w:rPr>
                <w:rFonts w:eastAsia="Times New Roman"/>
                <w:sz w:val="20"/>
                <w:szCs w:val="20"/>
              </w:rPr>
            </w:pPr>
            <w:r w:rsidRPr="007123D8">
              <w:rPr>
                <w:rFonts w:eastAsia="Times New Roman"/>
                <w:sz w:val="20"/>
                <w:szCs w:val="20"/>
              </w:rPr>
              <w:t>Idaho</w:t>
            </w:r>
          </w:p>
        </w:tc>
      </w:tr>
      <w:tr w:rsidRPr="007123D8" w:rsidR="003E007C" w:rsidTr="4207266A" w14:paraId="7600C1F6" w14:textId="77777777">
        <w:trPr>
          <w:trHeight w:val="315"/>
        </w:trPr>
        <w:tc>
          <w:tcPr>
            <w:tcW w:w="1704" w:type="dxa"/>
          </w:tcPr>
          <w:p w:rsidRPr="007123D8" w:rsidR="003E007C" w:rsidP="003E007C" w:rsidRDefault="7F46B621" w14:paraId="1CAC7A42" w14:textId="00CFFD86">
            <w:pPr>
              <w:rPr>
                <w:rFonts w:eastAsia="Times New Roman"/>
                <w:sz w:val="20"/>
                <w:szCs w:val="20"/>
              </w:rPr>
            </w:pPr>
            <w:r w:rsidRPr="7F46B621">
              <w:rPr>
                <w:rFonts w:eastAsia="Times New Roman"/>
                <w:sz w:val="20"/>
                <w:szCs w:val="20"/>
              </w:rPr>
              <w:t>**</w:t>
            </w:r>
          </w:p>
        </w:tc>
        <w:tc>
          <w:tcPr>
            <w:tcW w:w="1724" w:type="dxa"/>
          </w:tcPr>
          <w:p w:rsidRPr="007123D8" w:rsidR="003E007C" w:rsidP="003E007C" w:rsidRDefault="003E007C" w14:paraId="1FDAF837" w14:textId="77777777">
            <w:pPr>
              <w:rPr>
                <w:rFonts w:eastAsia="Times New Roman"/>
                <w:sz w:val="20"/>
                <w:szCs w:val="20"/>
              </w:rPr>
            </w:pPr>
            <w:r w:rsidRPr="007123D8">
              <w:rPr>
                <w:rFonts w:eastAsia="Times New Roman"/>
                <w:sz w:val="20"/>
                <w:szCs w:val="20"/>
              </w:rPr>
              <w:t>11:30am – 1pm</w:t>
            </w:r>
          </w:p>
        </w:tc>
        <w:tc>
          <w:tcPr>
            <w:tcW w:w="1620" w:type="dxa"/>
          </w:tcPr>
          <w:p w:rsidRPr="007123D8" w:rsidR="003E007C" w:rsidP="003E007C" w:rsidRDefault="003E007C" w14:paraId="2E711F56" w14:textId="77777777">
            <w:pPr>
              <w:rPr>
                <w:rFonts w:eastAsia="Times New Roman"/>
                <w:sz w:val="20"/>
                <w:szCs w:val="20"/>
              </w:rPr>
            </w:pPr>
            <w:r w:rsidRPr="007123D8">
              <w:rPr>
                <w:rFonts w:eastAsia="Times New Roman"/>
                <w:sz w:val="20"/>
                <w:szCs w:val="20"/>
              </w:rPr>
              <w:t>Karl Seltzer</w:t>
            </w:r>
          </w:p>
        </w:tc>
        <w:tc>
          <w:tcPr>
            <w:tcW w:w="2117" w:type="dxa"/>
          </w:tcPr>
          <w:p w:rsidRPr="007123D8" w:rsidR="003E007C" w:rsidP="003E007C" w:rsidRDefault="003E007C" w14:paraId="44CBF96A" w14:textId="77777777">
            <w:pPr>
              <w:rPr>
                <w:rFonts w:eastAsia="Times New Roman"/>
                <w:sz w:val="20"/>
                <w:szCs w:val="20"/>
              </w:rPr>
            </w:pPr>
            <w:r w:rsidRPr="007123D8">
              <w:rPr>
                <w:rFonts w:eastAsia="Times New Roman"/>
                <w:sz w:val="20"/>
                <w:szCs w:val="20"/>
              </w:rPr>
              <w:t>EPA OAQPS</w:t>
            </w:r>
          </w:p>
        </w:tc>
        <w:tc>
          <w:tcPr>
            <w:tcW w:w="1337" w:type="dxa"/>
          </w:tcPr>
          <w:p w:rsidRPr="007123D8" w:rsidR="003E007C" w:rsidP="003E007C" w:rsidRDefault="003E007C" w14:paraId="602C22CF" w14:textId="77777777">
            <w:pPr>
              <w:rPr>
                <w:rFonts w:eastAsia="Times New Roman"/>
                <w:sz w:val="20"/>
                <w:szCs w:val="20"/>
              </w:rPr>
            </w:pPr>
            <w:r w:rsidRPr="007123D8">
              <w:rPr>
                <w:rFonts w:eastAsia="Times New Roman"/>
                <w:sz w:val="20"/>
                <w:szCs w:val="20"/>
              </w:rPr>
              <w:t>Fed</w:t>
            </w:r>
          </w:p>
        </w:tc>
        <w:tc>
          <w:tcPr>
            <w:tcW w:w="1665" w:type="dxa"/>
          </w:tcPr>
          <w:p w:rsidRPr="007123D8" w:rsidR="003E007C" w:rsidP="003E007C" w:rsidRDefault="003E007C" w14:paraId="18404E19" w14:textId="77777777">
            <w:pPr>
              <w:rPr>
                <w:rFonts w:eastAsia="Times New Roman"/>
                <w:sz w:val="20"/>
                <w:szCs w:val="20"/>
              </w:rPr>
            </w:pPr>
            <w:r w:rsidRPr="007123D8">
              <w:rPr>
                <w:rFonts w:eastAsia="Times New Roman"/>
                <w:sz w:val="20"/>
                <w:szCs w:val="20"/>
              </w:rPr>
              <w:t>National</w:t>
            </w:r>
          </w:p>
        </w:tc>
      </w:tr>
      <w:tr w:rsidRPr="007123D8" w:rsidR="003E007C" w:rsidTr="4207266A" w14:paraId="35302833" w14:textId="77777777">
        <w:trPr>
          <w:trHeight w:val="315"/>
        </w:trPr>
        <w:tc>
          <w:tcPr>
            <w:tcW w:w="1704" w:type="dxa"/>
          </w:tcPr>
          <w:p w:rsidR="003E007C" w:rsidP="003E007C" w:rsidRDefault="7F46B621" w14:paraId="583A848D" w14:textId="71FF7EDE">
            <w:pPr>
              <w:rPr>
                <w:rFonts w:eastAsia="Times New Roman"/>
                <w:sz w:val="20"/>
                <w:szCs w:val="20"/>
              </w:rPr>
            </w:pPr>
            <w:r w:rsidRPr="7F46B621">
              <w:rPr>
                <w:rFonts w:eastAsia="Times New Roman"/>
                <w:sz w:val="20"/>
                <w:szCs w:val="20"/>
              </w:rPr>
              <w:t>**</w:t>
            </w:r>
          </w:p>
        </w:tc>
        <w:tc>
          <w:tcPr>
            <w:tcW w:w="1724" w:type="dxa"/>
          </w:tcPr>
          <w:p w:rsidRPr="007123D8" w:rsidR="003E007C" w:rsidP="003E007C" w:rsidRDefault="003E007C" w14:paraId="57FC09CF" w14:textId="77777777">
            <w:pPr>
              <w:rPr>
                <w:rFonts w:eastAsia="Times New Roman"/>
                <w:sz w:val="20"/>
                <w:szCs w:val="20"/>
              </w:rPr>
            </w:pPr>
            <w:r w:rsidRPr="007123D8">
              <w:rPr>
                <w:rFonts w:eastAsia="Times New Roman"/>
                <w:sz w:val="20"/>
                <w:szCs w:val="20"/>
              </w:rPr>
              <w:t>11:30am – 1pm</w:t>
            </w:r>
          </w:p>
        </w:tc>
        <w:tc>
          <w:tcPr>
            <w:tcW w:w="1620" w:type="dxa"/>
          </w:tcPr>
          <w:p w:rsidRPr="007123D8" w:rsidR="003E007C" w:rsidP="003E007C" w:rsidRDefault="003E007C" w14:paraId="7B113C50" w14:textId="77777777">
            <w:pPr>
              <w:rPr>
                <w:rFonts w:eastAsia="Times New Roman"/>
                <w:sz w:val="20"/>
                <w:szCs w:val="20"/>
              </w:rPr>
            </w:pPr>
            <w:r w:rsidRPr="00DA6E7C">
              <w:rPr>
                <w:rFonts w:eastAsia="Times New Roman"/>
                <w:sz w:val="20"/>
                <w:szCs w:val="20"/>
              </w:rPr>
              <w:t>Phil Swartzendruber</w:t>
            </w:r>
          </w:p>
        </w:tc>
        <w:tc>
          <w:tcPr>
            <w:tcW w:w="2117" w:type="dxa"/>
          </w:tcPr>
          <w:p w:rsidRPr="007123D8" w:rsidR="003E007C" w:rsidP="003E007C" w:rsidRDefault="003E007C" w14:paraId="5F43BB67" w14:textId="77777777">
            <w:pPr>
              <w:rPr>
                <w:rFonts w:eastAsia="Times New Roman"/>
                <w:sz w:val="20"/>
                <w:szCs w:val="20"/>
              </w:rPr>
            </w:pPr>
            <w:r w:rsidRPr="00DA6E7C">
              <w:rPr>
                <w:rFonts w:eastAsia="Times New Roman"/>
                <w:sz w:val="20"/>
                <w:szCs w:val="20"/>
              </w:rPr>
              <w:t>Puget Sound Clean Air Agency</w:t>
            </w:r>
          </w:p>
        </w:tc>
        <w:tc>
          <w:tcPr>
            <w:tcW w:w="1337" w:type="dxa"/>
          </w:tcPr>
          <w:p w:rsidRPr="007123D8" w:rsidR="003E007C" w:rsidP="003E007C" w:rsidRDefault="003E007C" w14:paraId="44793F73" w14:textId="77777777">
            <w:pPr>
              <w:rPr>
                <w:rFonts w:eastAsia="Times New Roman"/>
                <w:sz w:val="20"/>
                <w:szCs w:val="20"/>
              </w:rPr>
            </w:pPr>
            <w:r>
              <w:rPr>
                <w:rFonts w:eastAsia="Times New Roman"/>
                <w:sz w:val="20"/>
                <w:szCs w:val="20"/>
              </w:rPr>
              <w:t>Local</w:t>
            </w:r>
          </w:p>
        </w:tc>
        <w:tc>
          <w:tcPr>
            <w:tcW w:w="1665" w:type="dxa"/>
          </w:tcPr>
          <w:p w:rsidRPr="007123D8" w:rsidR="003E007C" w:rsidP="003E007C" w:rsidRDefault="003E007C" w14:paraId="7A84013B" w14:textId="77777777">
            <w:pPr>
              <w:rPr>
                <w:rFonts w:eastAsia="Times New Roman"/>
                <w:sz w:val="20"/>
                <w:szCs w:val="20"/>
              </w:rPr>
            </w:pPr>
            <w:r>
              <w:rPr>
                <w:rFonts w:eastAsia="Times New Roman"/>
                <w:sz w:val="20"/>
                <w:szCs w:val="20"/>
              </w:rPr>
              <w:t>Washington</w:t>
            </w:r>
          </w:p>
        </w:tc>
      </w:tr>
      <w:tr w:rsidRPr="007123D8" w:rsidR="00046463" w:rsidTr="4207266A" w14:paraId="452A5536" w14:textId="77777777">
        <w:trPr>
          <w:trHeight w:val="315"/>
        </w:trPr>
        <w:tc>
          <w:tcPr>
            <w:tcW w:w="1704" w:type="dxa"/>
          </w:tcPr>
          <w:p w:rsidR="00046463" w:rsidRDefault="4F28341B" w14:paraId="73977C6D" w14:textId="1D6BDA7C">
            <w:pPr>
              <w:rPr>
                <w:rFonts w:eastAsia="Times New Roman"/>
                <w:sz w:val="20"/>
                <w:szCs w:val="20"/>
              </w:rPr>
            </w:pPr>
            <w:r w:rsidRPr="4F28341B">
              <w:rPr>
                <w:rFonts w:eastAsia="Times New Roman"/>
                <w:sz w:val="20"/>
                <w:szCs w:val="20"/>
              </w:rPr>
              <w:t>**</w:t>
            </w:r>
            <w:r w:rsidRPr="5CAF7B24" w:rsidR="5CAF7B24">
              <w:rPr>
                <w:rFonts w:eastAsia="Times New Roman"/>
                <w:sz w:val="20"/>
                <w:szCs w:val="20"/>
              </w:rPr>
              <w:t xml:space="preserve"> </w:t>
            </w:r>
          </w:p>
        </w:tc>
        <w:tc>
          <w:tcPr>
            <w:tcW w:w="1724" w:type="dxa"/>
          </w:tcPr>
          <w:p w:rsidRPr="007123D8" w:rsidR="00046463" w:rsidRDefault="00046463" w14:paraId="158D53A4" w14:textId="77777777">
            <w:pPr>
              <w:rPr>
                <w:rFonts w:eastAsia="Times New Roman"/>
                <w:sz w:val="20"/>
                <w:szCs w:val="20"/>
              </w:rPr>
            </w:pPr>
            <w:r>
              <w:rPr>
                <w:rFonts w:eastAsia="Times New Roman"/>
                <w:sz w:val="20"/>
                <w:szCs w:val="20"/>
              </w:rPr>
              <w:t>11:30am</w:t>
            </w:r>
            <w:r w:rsidRPr="007123D8">
              <w:rPr>
                <w:rFonts w:eastAsia="Times New Roman"/>
                <w:sz w:val="20"/>
                <w:szCs w:val="20"/>
              </w:rPr>
              <w:t xml:space="preserve"> – 1pm</w:t>
            </w:r>
          </w:p>
        </w:tc>
        <w:tc>
          <w:tcPr>
            <w:tcW w:w="1620" w:type="dxa"/>
          </w:tcPr>
          <w:p w:rsidRPr="00DA6E7C" w:rsidR="00046463" w:rsidRDefault="00046463" w14:paraId="69CE7FBC" w14:textId="77777777">
            <w:pPr>
              <w:rPr>
                <w:rFonts w:eastAsia="Times New Roman"/>
                <w:sz w:val="20"/>
                <w:szCs w:val="20"/>
              </w:rPr>
            </w:pPr>
            <w:r w:rsidRPr="007123D8">
              <w:rPr>
                <w:rFonts w:eastAsia="Times New Roman"/>
                <w:sz w:val="20"/>
                <w:szCs w:val="20"/>
              </w:rPr>
              <w:t>Danny Powers</w:t>
            </w:r>
          </w:p>
        </w:tc>
        <w:tc>
          <w:tcPr>
            <w:tcW w:w="2117" w:type="dxa"/>
          </w:tcPr>
          <w:p w:rsidRPr="00DA6E7C" w:rsidR="00046463" w:rsidRDefault="00046463" w14:paraId="3207423D" w14:textId="77777777">
            <w:pPr>
              <w:rPr>
                <w:rFonts w:eastAsia="Times New Roman"/>
                <w:sz w:val="20"/>
                <w:szCs w:val="20"/>
              </w:rPr>
            </w:pPr>
            <w:r w:rsidRPr="007123D8">
              <w:rPr>
                <w:rFonts w:eastAsia="Times New Roman"/>
                <w:sz w:val="20"/>
                <w:szCs w:val="20"/>
              </w:rPr>
              <w:t>Southern Ute Indian Tribe</w:t>
            </w:r>
            <w:r>
              <w:rPr>
                <w:rFonts w:eastAsia="Times New Roman"/>
                <w:sz w:val="20"/>
                <w:szCs w:val="20"/>
              </w:rPr>
              <w:t xml:space="preserve"> </w:t>
            </w:r>
          </w:p>
        </w:tc>
        <w:tc>
          <w:tcPr>
            <w:tcW w:w="1337" w:type="dxa"/>
          </w:tcPr>
          <w:p w:rsidR="00046463" w:rsidRDefault="00046463" w14:paraId="5B84EA10" w14:textId="77777777">
            <w:pPr>
              <w:rPr>
                <w:rFonts w:eastAsia="Times New Roman"/>
                <w:sz w:val="20"/>
                <w:szCs w:val="20"/>
              </w:rPr>
            </w:pPr>
            <w:r w:rsidRPr="007123D8">
              <w:rPr>
                <w:rFonts w:eastAsia="Times New Roman"/>
                <w:sz w:val="20"/>
                <w:szCs w:val="20"/>
              </w:rPr>
              <w:t>Tribal</w:t>
            </w:r>
          </w:p>
        </w:tc>
        <w:tc>
          <w:tcPr>
            <w:tcW w:w="1665" w:type="dxa"/>
          </w:tcPr>
          <w:p w:rsidR="00046463" w:rsidRDefault="00046463" w14:paraId="151441BB" w14:textId="77777777">
            <w:pPr>
              <w:rPr>
                <w:rFonts w:eastAsia="Times New Roman"/>
                <w:sz w:val="20"/>
                <w:szCs w:val="20"/>
              </w:rPr>
            </w:pPr>
            <w:r w:rsidRPr="007123D8">
              <w:rPr>
                <w:rFonts w:eastAsia="Times New Roman"/>
                <w:sz w:val="20"/>
                <w:szCs w:val="20"/>
              </w:rPr>
              <w:t>Utah/Idaho</w:t>
            </w:r>
          </w:p>
        </w:tc>
      </w:tr>
      <w:tr w:rsidRPr="002931A1" w:rsidR="00577636" w:rsidTr="4207266A" w14:paraId="4A6F8F17" w14:textId="77777777">
        <w:trPr>
          <w:trHeight w:val="315"/>
        </w:trPr>
        <w:tc>
          <w:tcPr>
            <w:tcW w:w="1704" w:type="dxa"/>
          </w:tcPr>
          <w:p w:rsidRPr="007123D8" w:rsidR="00577636" w:rsidRDefault="4F28341B" w14:paraId="6F2B3EBB" w14:textId="18808074">
            <w:pPr>
              <w:rPr>
                <w:rFonts w:eastAsia="Times New Roman"/>
                <w:sz w:val="20"/>
                <w:szCs w:val="20"/>
              </w:rPr>
            </w:pPr>
            <w:r w:rsidRPr="4F28341B">
              <w:rPr>
                <w:rFonts w:eastAsia="Times New Roman"/>
                <w:sz w:val="20"/>
                <w:szCs w:val="20"/>
              </w:rPr>
              <w:t xml:space="preserve">** </w:t>
            </w:r>
            <w:r w:rsidRPr="5CAF7B24" w:rsidR="5CAF7B24">
              <w:rPr>
                <w:rFonts w:eastAsia="Times New Roman"/>
                <w:sz w:val="20"/>
                <w:szCs w:val="20"/>
              </w:rPr>
              <w:t xml:space="preserve"> </w:t>
            </w:r>
          </w:p>
        </w:tc>
        <w:tc>
          <w:tcPr>
            <w:tcW w:w="1724" w:type="dxa"/>
          </w:tcPr>
          <w:p w:rsidRPr="007123D8" w:rsidR="00577636" w:rsidRDefault="00577636" w14:paraId="691273DB" w14:textId="77777777">
            <w:pPr>
              <w:rPr>
                <w:rFonts w:eastAsia="Times New Roman"/>
                <w:sz w:val="20"/>
                <w:szCs w:val="20"/>
              </w:rPr>
            </w:pPr>
            <w:r w:rsidRPr="007123D8">
              <w:rPr>
                <w:rFonts w:eastAsia="Times New Roman"/>
                <w:sz w:val="20"/>
                <w:szCs w:val="20"/>
              </w:rPr>
              <w:t>11:30am – 1pm</w:t>
            </w:r>
          </w:p>
        </w:tc>
        <w:tc>
          <w:tcPr>
            <w:tcW w:w="1620" w:type="dxa"/>
          </w:tcPr>
          <w:p w:rsidRPr="007123D8" w:rsidR="00577636" w:rsidRDefault="00577636" w14:paraId="03F3965E" w14:textId="77777777">
            <w:pPr>
              <w:rPr>
                <w:rFonts w:eastAsia="Times New Roman"/>
                <w:sz w:val="20"/>
                <w:szCs w:val="20"/>
              </w:rPr>
            </w:pPr>
            <w:r>
              <w:rPr>
                <w:rFonts w:eastAsia="Times New Roman"/>
                <w:sz w:val="20"/>
                <w:szCs w:val="20"/>
              </w:rPr>
              <w:t>Jason Walker</w:t>
            </w:r>
          </w:p>
        </w:tc>
        <w:tc>
          <w:tcPr>
            <w:tcW w:w="2117" w:type="dxa"/>
          </w:tcPr>
          <w:p w:rsidRPr="007123D8" w:rsidR="00577636" w:rsidRDefault="00577636" w14:paraId="32DC46A7" w14:textId="77777777">
            <w:pPr>
              <w:rPr>
                <w:rFonts w:eastAsia="Times New Roman"/>
                <w:sz w:val="20"/>
                <w:szCs w:val="20"/>
              </w:rPr>
            </w:pPr>
            <w:r w:rsidRPr="007123D8">
              <w:rPr>
                <w:rFonts w:eastAsia="Times New Roman"/>
                <w:sz w:val="20"/>
                <w:szCs w:val="20"/>
              </w:rPr>
              <w:t>NW Band, Shoshone Nation - Washakie Reservation</w:t>
            </w:r>
          </w:p>
        </w:tc>
        <w:tc>
          <w:tcPr>
            <w:tcW w:w="1337" w:type="dxa"/>
          </w:tcPr>
          <w:p w:rsidRPr="007123D8" w:rsidR="00577636" w:rsidRDefault="00577636" w14:paraId="478F387A" w14:textId="77777777">
            <w:pPr>
              <w:rPr>
                <w:rFonts w:eastAsia="Times New Roman"/>
                <w:sz w:val="20"/>
                <w:szCs w:val="20"/>
              </w:rPr>
            </w:pPr>
            <w:r w:rsidRPr="007123D8">
              <w:rPr>
                <w:rFonts w:eastAsia="Times New Roman"/>
                <w:sz w:val="20"/>
                <w:szCs w:val="20"/>
              </w:rPr>
              <w:t>Tribal</w:t>
            </w:r>
          </w:p>
        </w:tc>
        <w:tc>
          <w:tcPr>
            <w:tcW w:w="1665" w:type="dxa"/>
          </w:tcPr>
          <w:p w:rsidRPr="007123D8" w:rsidR="00577636" w:rsidRDefault="00577636" w14:paraId="5C7688EB" w14:textId="77777777">
            <w:pPr>
              <w:rPr>
                <w:rFonts w:eastAsia="Times New Roman"/>
                <w:sz w:val="20"/>
                <w:szCs w:val="20"/>
              </w:rPr>
            </w:pPr>
            <w:r w:rsidRPr="007123D8">
              <w:rPr>
                <w:rFonts w:eastAsia="Times New Roman"/>
                <w:sz w:val="20"/>
                <w:szCs w:val="20"/>
              </w:rPr>
              <w:t>4 Corners</w:t>
            </w:r>
          </w:p>
        </w:tc>
      </w:tr>
      <w:tr w:rsidRPr="002931A1" w:rsidR="00FC4358" w:rsidTr="4207266A" w14:paraId="01701CC3" w14:textId="77777777">
        <w:trPr>
          <w:trHeight w:val="315"/>
        </w:trPr>
        <w:tc>
          <w:tcPr>
            <w:tcW w:w="1704" w:type="dxa"/>
          </w:tcPr>
          <w:p w:rsidRPr="007123D8" w:rsidR="00FC4358" w:rsidP="00576C07" w:rsidRDefault="00FC4358" w14:paraId="6590C85C" w14:textId="443E6882">
            <w:pPr>
              <w:rPr>
                <w:rFonts w:eastAsia="Times New Roman"/>
                <w:sz w:val="20"/>
                <w:szCs w:val="20"/>
              </w:rPr>
            </w:pPr>
            <w:r>
              <w:rPr>
                <w:rFonts w:eastAsia="Times New Roman"/>
                <w:sz w:val="20"/>
                <w:szCs w:val="20"/>
              </w:rPr>
              <w:t>**</w:t>
            </w:r>
          </w:p>
        </w:tc>
        <w:tc>
          <w:tcPr>
            <w:tcW w:w="1724" w:type="dxa"/>
          </w:tcPr>
          <w:p w:rsidRPr="007123D8" w:rsidR="00FC4358" w:rsidP="00576C07" w:rsidRDefault="00FC4358" w14:paraId="7E636076" w14:textId="77777777">
            <w:pPr>
              <w:rPr>
                <w:rFonts w:eastAsia="Times New Roman"/>
                <w:sz w:val="20"/>
                <w:szCs w:val="20"/>
              </w:rPr>
            </w:pPr>
            <w:r w:rsidRPr="007123D8">
              <w:rPr>
                <w:rFonts w:eastAsia="Times New Roman"/>
                <w:sz w:val="20"/>
                <w:szCs w:val="20"/>
              </w:rPr>
              <w:t>11:30am – 1pm</w:t>
            </w:r>
          </w:p>
        </w:tc>
        <w:tc>
          <w:tcPr>
            <w:tcW w:w="1620" w:type="dxa"/>
          </w:tcPr>
          <w:p w:rsidRPr="000A4FC5" w:rsidR="00FC4358" w:rsidP="00576C07" w:rsidRDefault="00FC4358" w14:paraId="4578966A" w14:textId="77777777">
            <w:pPr>
              <w:rPr>
                <w:rFonts w:eastAsia="Times New Roman"/>
                <w:iCs/>
                <w:sz w:val="20"/>
                <w:szCs w:val="20"/>
              </w:rPr>
            </w:pPr>
            <w:r>
              <w:rPr>
                <w:rFonts w:eastAsia="Times New Roman"/>
                <w:iCs/>
                <w:sz w:val="20"/>
                <w:szCs w:val="20"/>
              </w:rPr>
              <w:t>Mike Barna</w:t>
            </w:r>
          </w:p>
        </w:tc>
        <w:tc>
          <w:tcPr>
            <w:tcW w:w="2117" w:type="dxa"/>
          </w:tcPr>
          <w:p w:rsidRPr="000A4FC5" w:rsidR="00FC4358" w:rsidP="00576C07" w:rsidRDefault="00FC4358" w14:paraId="3E2F2A9D" w14:textId="77777777">
            <w:pPr>
              <w:rPr>
                <w:rFonts w:eastAsia="Times New Roman"/>
                <w:iCs/>
                <w:sz w:val="20"/>
                <w:szCs w:val="20"/>
              </w:rPr>
            </w:pPr>
            <w:r w:rsidRPr="000A4FC5">
              <w:rPr>
                <w:rFonts w:eastAsia="Times New Roman"/>
                <w:iCs/>
                <w:sz w:val="20"/>
                <w:szCs w:val="20"/>
              </w:rPr>
              <w:t>NPS</w:t>
            </w:r>
          </w:p>
        </w:tc>
        <w:tc>
          <w:tcPr>
            <w:tcW w:w="1337" w:type="dxa"/>
          </w:tcPr>
          <w:p w:rsidRPr="00F26B81" w:rsidR="00FC4358" w:rsidP="00576C07" w:rsidRDefault="00FC4358" w14:paraId="3282952A" w14:textId="77777777">
            <w:pPr>
              <w:rPr>
                <w:rFonts w:eastAsia="Times New Roman"/>
                <w:iCs/>
                <w:sz w:val="20"/>
                <w:szCs w:val="20"/>
              </w:rPr>
            </w:pPr>
            <w:r w:rsidRPr="00F26B81">
              <w:rPr>
                <w:rFonts w:eastAsia="Times New Roman"/>
                <w:iCs/>
                <w:sz w:val="20"/>
                <w:szCs w:val="20"/>
              </w:rPr>
              <w:t>Fed</w:t>
            </w:r>
          </w:p>
        </w:tc>
        <w:tc>
          <w:tcPr>
            <w:tcW w:w="1665" w:type="dxa"/>
          </w:tcPr>
          <w:p w:rsidRPr="007123D8" w:rsidR="00FC4358" w:rsidP="00576C07" w:rsidRDefault="00FC4358" w14:paraId="56A134B6" w14:textId="77777777">
            <w:pPr>
              <w:rPr>
                <w:rFonts w:eastAsia="Times New Roman"/>
                <w:sz w:val="20"/>
                <w:szCs w:val="20"/>
              </w:rPr>
            </w:pPr>
            <w:r>
              <w:rPr>
                <w:rFonts w:eastAsia="Times New Roman"/>
                <w:sz w:val="20"/>
                <w:szCs w:val="20"/>
              </w:rPr>
              <w:t>Intermountain</w:t>
            </w:r>
          </w:p>
        </w:tc>
      </w:tr>
      <w:tr w:rsidRPr="002931A1" w:rsidR="005A01D4" w:rsidTr="4207266A" w14:paraId="22BFBD88" w14:textId="77777777">
        <w:trPr>
          <w:trHeight w:val="315"/>
        </w:trPr>
        <w:tc>
          <w:tcPr>
            <w:tcW w:w="1704" w:type="dxa"/>
          </w:tcPr>
          <w:p w:rsidR="005A01D4" w:rsidP="005A01D4" w:rsidRDefault="005A01D4" w14:paraId="0B40D5F3" w14:textId="6E13B5F0">
            <w:pPr>
              <w:rPr>
                <w:rFonts w:eastAsia="Times New Roman"/>
                <w:sz w:val="20"/>
                <w:szCs w:val="20"/>
              </w:rPr>
            </w:pPr>
            <w:r>
              <w:rPr>
                <w:rFonts w:eastAsia="Times New Roman"/>
                <w:sz w:val="20"/>
                <w:szCs w:val="20"/>
              </w:rPr>
              <w:t>**</w:t>
            </w:r>
          </w:p>
        </w:tc>
        <w:tc>
          <w:tcPr>
            <w:tcW w:w="1724" w:type="dxa"/>
          </w:tcPr>
          <w:p w:rsidRPr="007123D8" w:rsidR="005A01D4" w:rsidP="005A01D4" w:rsidRDefault="005A01D4" w14:paraId="515C8D4A" w14:textId="226135B9">
            <w:pPr>
              <w:rPr>
                <w:rFonts w:eastAsia="Times New Roman"/>
                <w:sz w:val="20"/>
                <w:szCs w:val="20"/>
              </w:rPr>
            </w:pPr>
            <w:r w:rsidRPr="00865CA6">
              <w:rPr>
                <w:rFonts w:eastAsia="Times New Roman"/>
                <w:sz w:val="20"/>
                <w:szCs w:val="20"/>
              </w:rPr>
              <w:t>11:30am – 1 pm</w:t>
            </w:r>
          </w:p>
        </w:tc>
        <w:tc>
          <w:tcPr>
            <w:tcW w:w="1620" w:type="dxa"/>
          </w:tcPr>
          <w:p w:rsidR="005A01D4" w:rsidP="005A01D4" w:rsidRDefault="005A01D4" w14:paraId="66A52AB2" w14:textId="0656C357">
            <w:pPr>
              <w:rPr>
                <w:rFonts w:eastAsia="Times New Roman"/>
                <w:iCs/>
                <w:sz w:val="20"/>
                <w:szCs w:val="20"/>
              </w:rPr>
            </w:pPr>
            <w:r w:rsidRPr="54768023">
              <w:rPr>
                <w:rFonts w:eastAsia="Times New Roman"/>
                <w:sz w:val="20"/>
                <w:szCs w:val="20"/>
              </w:rPr>
              <w:t>Jessica Hejny</w:t>
            </w:r>
          </w:p>
        </w:tc>
        <w:tc>
          <w:tcPr>
            <w:tcW w:w="2117" w:type="dxa"/>
          </w:tcPr>
          <w:p w:rsidRPr="000A4FC5" w:rsidR="005A01D4" w:rsidP="005A01D4" w:rsidRDefault="005A01D4" w14:paraId="6963CE32" w14:textId="49909EDF">
            <w:pPr>
              <w:rPr>
                <w:rFonts w:eastAsia="Times New Roman"/>
                <w:iCs/>
                <w:sz w:val="20"/>
                <w:szCs w:val="20"/>
              </w:rPr>
            </w:pPr>
            <w:r w:rsidRPr="54768023">
              <w:rPr>
                <w:rFonts w:eastAsia="Times New Roman"/>
                <w:sz w:val="20"/>
                <w:szCs w:val="20"/>
              </w:rPr>
              <w:t>NM Env. Dept.</w:t>
            </w:r>
          </w:p>
        </w:tc>
        <w:tc>
          <w:tcPr>
            <w:tcW w:w="1337" w:type="dxa"/>
          </w:tcPr>
          <w:p w:rsidRPr="00F26B81" w:rsidR="005A01D4" w:rsidP="005A01D4" w:rsidRDefault="005A01D4" w14:paraId="34EA44B5" w14:textId="4C2BA8AD">
            <w:pPr>
              <w:rPr>
                <w:rFonts w:eastAsia="Times New Roman"/>
                <w:iCs/>
                <w:sz w:val="20"/>
                <w:szCs w:val="20"/>
              </w:rPr>
            </w:pPr>
            <w:r w:rsidRPr="54768023">
              <w:rPr>
                <w:rFonts w:eastAsia="Times New Roman"/>
                <w:sz w:val="20"/>
                <w:szCs w:val="20"/>
              </w:rPr>
              <w:t>State</w:t>
            </w:r>
          </w:p>
        </w:tc>
        <w:tc>
          <w:tcPr>
            <w:tcW w:w="1665" w:type="dxa"/>
          </w:tcPr>
          <w:p w:rsidR="005A01D4" w:rsidP="005A01D4" w:rsidRDefault="005A01D4" w14:paraId="1A5AA6DA" w14:textId="7E1B83DF">
            <w:pPr>
              <w:rPr>
                <w:rFonts w:eastAsia="Times New Roman"/>
                <w:sz w:val="20"/>
                <w:szCs w:val="20"/>
              </w:rPr>
            </w:pPr>
            <w:r>
              <w:rPr>
                <w:rFonts w:eastAsia="Times New Roman"/>
                <w:sz w:val="20"/>
                <w:szCs w:val="20"/>
              </w:rPr>
              <w:t>New Mexico</w:t>
            </w:r>
          </w:p>
        </w:tc>
      </w:tr>
      <w:tr w:rsidR="4207266A" w:rsidTr="4207266A" w14:paraId="33AE3485" w14:textId="77777777">
        <w:trPr>
          <w:trHeight w:val="315"/>
        </w:trPr>
        <w:tc>
          <w:tcPr>
            <w:tcW w:w="1704" w:type="dxa"/>
          </w:tcPr>
          <w:p w:rsidR="4207266A" w:rsidP="4207266A" w:rsidRDefault="4207266A" w14:paraId="17B4DDF8" w14:textId="256F6B7F">
            <w:r w:rsidRPr="4207266A">
              <w:rPr>
                <w:rFonts w:eastAsia="Times New Roman"/>
                <w:sz w:val="20"/>
                <w:szCs w:val="20"/>
              </w:rPr>
              <w:t>**</w:t>
            </w:r>
          </w:p>
        </w:tc>
        <w:tc>
          <w:tcPr>
            <w:tcW w:w="1724" w:type="dxa"/>
          </w:tcPr>
          <w:p w:rsidR="4207266A" w:rsidP="4207266A" w:rsidRDefault="4207266A" w14:paraId="4F8436F2" w14:textId="61662580">
            <w:pPr>
              <w:rPr>
                <w:rFonts w:eastAsia="Times New Roman"/>
                <w:sz w:val="20"/>
                <w:szCs w:val="20"/>
              </w:rPr>
            </w:pPr>
            <w:r w:rsidRPr="4207266A">
              <w:rPr>
                <w:rFonts w:eastAsia="Times New Roman"/>
                <w:sz w:val="20"/>
                <w:szCs w:val="20"/>
              </w:rPr>
              <w:t>11:30am – 1pm</w:t>
            </w:r>
          </w:p>
        </w:tc>
        <w:tc>
          <w:tcPr>
            <w:tcW w:w="1620" w:type="dxa"/>
          </w:tcPr>
          <w:p w:rsidR="4207266A" w:rsidP="4207266A" w:rsidRDefault="4207266A" w14:paraId="5AFBC073" w14:textId="26B99417">
            <w:pPr>
              <w:rPr>
                <w:rFonts w:eastAsia="Times New Roman"/>
                <w:sz w:val="20"/>
                <w:szCs w:val="20"/>
              </w:rPr>
            </w:pPr>
            <w:r w:rsidRPr="4207266A">
              <w:rPr>
                <w:rFonts w:eastAsia="Times New Roman"/>
                <w:sz w:val="20"/>
                <w:szCs w:val="20"/>
              </w:rPr>
              <w:t>Charis Cooper</w:t>
            </w:r>
          </w:p>
        </w:tc>
        <w:tc>
          <w:tcPr>
            <w:tcW w:w="2117" w:type="dxa"/>
          </w:tcPr>
          <w:p w:rsidR="4207266A" w:rsidP="4207266A" w:rsidRDefault="4207266A" w14:paraId="0D1ABA00" w14:textId="3873021C">
            <w:pPr>
              <w:rPr>
                <w:rFonts w:eastAsia="Times New Roman"/>
                <w:sz w:val="20"/>
                <w:szCs w:val="20"/>
              </w:rPr>
            </w:pPr>
            <w:r w:rsidRPr="4207266A">
              <w:rPr>
                <w:rFonts w:eastAsia="Times New Roman"/>
                <w:sz w:val="20"/>
                <w:szCs w:val="20"/>
              </w:rPr>
              <w:t>BLM</w:t>
            </w:r>
          </w:p>
        </w:tc>
        <w:tc>
          <w:tcPr>
            <w:tcW w:w="1337" w:type="dxa"/>
          </w:tcPr>
          <w:p w:rsidR="4207266A" w:rsidP="4207266A" w:rsidRDefault="4207266A" w14:paraId="08046D1D" w14:textId="2F24B827">
            <w:pPr>
              <w:rPr>
                <w:rFonts w:eastAsia="Times New Roman"/>
                <w:sz w:val="20"/>
                <w:szCs w:val="20"/>
              </w:rPr>
            </w:pPr>
            <w:r w:rsidRPr="4207266A">
              <w:rPr>
                <w:rFonts w:eastAsia="Times New Roman"/>
                <w:sz w:val="20"/>
                <w:szCs w:val="20"/>
              </w:rPr>
              <w:t>Fed</w:t>
            </w:r>
          </w:p>
        </w:tc>
        <w:tc>
          <w:tcPr>
            <w:tcW w:w="1665" w:type="dxa"/>
          </w:tcPr>
          <w:p w:rsidR="4207266A" w:rsidP="4207266A" w:rsidRDefault="4207266A" w14:paraId="3D667E3C" w14:textId="2EB96AB0">
            <w:pPr>
              <w:rPr>
                <w:rFonts w:eastAsia="Times New Roman"/>
                <w:sz w:val="20"/>
                <w:szCs w:val="20"/>
              </w:rPr>
            </w:pPr>
            <w:r w:rsidRPr="4207266A">
              <w:rPr>
                <w:rFonts w:eastAsia="Times New Roman"/>
                <w:sz w:val="20"/>
                <w:szCs w:val="20"/>
              </w:rPr>
              <w:t>National</w:t>
            </w:r>
          </w:p>
        </w:tc>
      </w:tr>
    </w:tbl>
    <w:p w:rsidRPr="00DF655A" w:rsidR="00E15FB9" w:rsidP="00DF655A" w:rsidRDefault="00E15FB9" w14:paraId="19310894" w14:textId="5F90933F">
      <w:pPr>
        <w:rPr>
          <w:rStyle w:val="Strong"/>
        </w:rPr>
      </w:pPr>
    </w:p>
    <w:sectPr w:rsidRPr="00DF655A" w:rsidR="00E15FB9" w:rsidSect="0001456F">
      <w:pgSz w:w="12240" w:h="15840" w:orient="portrait"/>
      <w:pgMar w:top="720" w:right="810" w:bottom="81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CD1FD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E5068D"/>
    <w:multiLevelType w:val="multilevel"/>
    <w:tmpl w:val="F434004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94B3702"/>
    <w:multiLevelType w:val="hybridMultilevel"/>
    <w:tmpl w:val="20C6B68C"/>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 w15:restartNumberingAfterBreak="0">
    <w:nsid w:val="125E54DA"/>
    <w:multiLevelType w:val="hybridMultilevel"/>
    <w:tmpl w:val="F68ACCD0"/>
    <w:lvl w:ilvl="0" w:tplc="A93037C6">
      <w:start w:val="1"/>
      <w:numFmt w:val="bullet"/>
      <w:lvlText w:val=""/>
      <w:lvlJc w:val="left"/>
      <w:pPr>
        <w:tabs>
          <w:tab w:val="num" w:pos="720"/>
        </w:tabs>
        <w:ind w:left="720" w:hanging="360"/>
      </w:pPr>
      <w:rPr>
        <w:rFonts w:hint="default" w:ascii="Symbol" w:hAnsi="Symbol"/>
        <w:sz w:val="20"/>
      </w:rPr>
    </w:lvl>
    <w:lvl w:ilvl="1" w:tplc="F98C15F0">
      <w:start w:val="1"/>
      <w:numFmt w:val="bullet"/>
      <w:lvlText w:val="o"/>
      <w:lvlJc w:val="left"/>
      <w:pPr>
        <w:tabs>
          <w:tab w:val="num" w:pos="1440"/>
        </w:tabs>
        <w:ind w:left="1440" w:hanging="360"/>
      </w:pPr>
      <w:rPr>
        <w:rFonts w:hint="default" w:ascii="Courier New" w:hAnsi="Courier New" w:cs="Times New Roman"/>
        <w:sz w:val="20"/>
      </w:rPr>
    </w:lvl>
    <w:lvl w:ilvl="2" w:tplc="E80E115E">
      <w:start w:val="1"/>
      <w:numFmt w:val="bullet"/>
      <w:lvlText w:val=""/>
      <w:lvlJc w:val="left"/>
      <w:pPr>
        <w:tabs>
          <w:tab w:val="num" w:pos="2160"/>
        </w:tabs>
        <w:ind w:left="2160" w:hanging="360"/>
      </w:pPr>
      <w:rPr>
        <w:rFonts w:hint="default" w:ascii="Wingdings" w:hAnsi="Wingdings"/>
        <w:sz w:val="20"/>
      </w:rPr>
    </w:lvl>
    <w:lvl w:ilvl="3" w:tplc="8EDE4370">
      <w:start w:val="1"/>
      <w:numFmt w:val="bullet"/>
      <w:lvlText w:val=""/>
      <w:lvlJc w:val="left"/>
      <w:pPr>
        <w:tabs>
          <w:tab w:val="num" w:pos="2880"/>
        </w:tabs>
        <w:ind w:left="2880" w:hanging="360"/>
      </w:pPr>
      <w:rPr>
        <w:rFonts w:hint="default" w:ascii="Wingdings" w:hAnsi="Wingdings"/>
        <w:sz w:val="20"/>
      </w:rPr>
    </w:lvl>
    <w:lvl w:ilvl="4" w:tplc="AD82FDEC">
      <w:start w:val="1"/>
      <w:numFmt w:val="bullet"/>
      <w:lvlText w:val=""/>
      <w:lvlJc w:val="left"/>
      <w:pPr>
        <w:tabs>
          <w:tab w:val="num" w:pos="3600"/>
        </w:tabs>
        <w:ind w:left="3600" w:hanging="360"/>
      </w:pPr>
      <w:rPr>
        <w:rFonts w:hint="default" w:ascii="Wingdings" w:hAnsi="Wingdings"/>
        <w:sz w:val="20"/>
      </w:rPr>
    </w:lvl>
    <w:lvl w:ilvl="5" w:tplc="05EEDDD4">
      <w:start w:val="1"/>
      <w:numFmt w:val="bullet"/>
      <w:lvlText w:val=""/>
      <w:lvlJc w:val="left"/>
      <w:pPr>
        <w:tabs>
          <w:tab w:val="num" w:pos="4320"/>
        </w:tabs>
        <w:ind w:left="4320" w:hanging="360"/>
      </w:pPr>
      <w:rPr>
        <w:rFonts w:hint="default" w:ascii="Wingdings" w:hAnsi="Wingdings"/>
        <w:sz w:val="20"/>
      </w:rPr>
    </w:lvl>
    <w:lvl w:ilvl="6" w:tplc="D2269F7A">
      <w:start w:val="1"/>
      <w:numFmt w:val="bullet"/>
      <w:lvlText w:val=""/>
      <w:lvlJc w:val="left"/>
      <w:pPr>
        <w:tabs>
          <w:tab w:val="num" w:pos="5040"/>
        </w:tabs>
        <w:ind w:left="5040" w:hanging="360"/>
      </w:pPr>
      <w:rPr>
        <w:rFonts w:hint="default" w:ascii="Wingdings" w:hAnsi="Wingdings"/>
        <w:sz w:val="20"/>
      </w:rPr>
    </w:lvl>
    <w:lvl w:ilvl="7" w:tplc="7C5C549C">
      <w:start w:val="1"/>
      <w:numFmt w:val="bullet"/>
      <w:lvlText w:val=""/>
      <w:lvlJc w:val="left"/>
      <w:pPr>
        <w:tabs>
          <w:tab w:val="num" w:pos="5760"/>
        </w:tabs>
        <w:ind w:left="5760" w:hanging="360"/>
      </w:pPr>
      <w:rPr>
        <w:rFonts w:hint="default" w:ascii="Wingdings" w:hAnsi="Wingdings"/>
        <w:sz w:val="20"/>
      </w:rPr>
    </w:lvl>
    <w:lvl w:ilvl="8" w:tplc="3C26E7C0">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5855029"/>
    <w:multiLevelType w:val="hybridMultilevel"/>
    <w:tmpl w:val="EABCDB4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BE37A05"/>
    <w:multiLevelType w:val="hybridMultilevel"/>
    <w:tmpl w:val="C9707A3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5">
      <w:start w:val="1"/>
      <w:numFmt w:val="bullet"/>
      <w:lvlText w:val=""/>
      <w:lvlJc w:val="left"/>
      <w:pPr>
        <w:ind w:left="2520" w:hanging="360"/>
      </w:pPr>
      <w:rPr>
        <w:rFonts w:hint="default" w:ascii="Wingdings" w:hAnsi="Wingdings"/>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6" w15:restartNumberingAfterBreak="0">
    <w:nsid w:val="28260288"/>
    <w:multiLevelType w:val="hybridMultilevel"/>
    <w:tmpl w:val="0854D17A"/>
    <w:lvl w:ilvl="0" w:tplc="04090001">
      <w:start w:val="1"/>
      <w:numFmt w:val="bullet"/>
      <w:lvlText w:val=""/>
      <w:lvlJc w:val="left"/>
      <w:pPr>
        <w:ind w:left="360" w:hanging="360"/>
      </w:pPr>
      <w:rPr>
        <w:rFonts w:hint="default" w:ascii="Symbol" w:hAnsi="Symbol"/>
      </w:rPr>
    </w:lvl>
    <w:lvl w:ilvl="1" w:tplc="04090001">
      <w:start w:val="1"/>
      <w:numFmt w:val="bullet"/>
      <w:lvlText w:val=""/>
      <w:lvlJc w:val="left"/>
      <w:pPr>
        <w:ind w:left="8370" w:hanging="360"/>
      </w:pPr>
      <w:rPr>
        <w:rFonts w:hint="default" w:ascii="Symbol" w:hAnsi="Symbol"/>
      </w:rPr>
    </w:lvl>
    <w:lvl w:ilvl="2" w:tplc="04090001">
      <w:start w:val="1"/>
      <w:numFmt w:val="bullet"/>
      <w:lvlText w:val=""/>
      <w:lvlJc w:val="left"/>
      <w:pPr>
        <w:ind w:left="1800" w:hanging="360"/>
      </w:pPr>
      <w:rPr>
        <w:rFonts w:hint="default" w:ascii="Symbol" w:hAnsi="Symbol"/>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7" w15:restartNumberingAfterBreak="0">
    <w:nsid w:val="426D20ED"/>
    <w:multiLevelType w:val="multilevel"/>
    <w:tmpl w:val="B52CCC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624232F"/>
    <w:multiLevelType w:val="hybridMultilevel"/>
    <w:tmpl w:val="1B724B8C"/>
    <w:lvl w:ilvl="0" w:tplc="F8DA4E98">
      <w:start w:val="1"/>
      <w:numFmt w:val="bullet"/>
      <w:lvlText w:val="-"/>
      <w:lvlJc w:val="left"/>
      <w:pPr>
        <w:ind w:left="720" w:hanging="360"/>
      </w:pPr>
      <w:rPr>
        <w:rFonts w:hint="default" w:ascii="Calibri" w:hAnsi="Calibri" w:eastAsia="Aptos"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506E63D3"/>
    <w:multiLevelType w:val="multilevel"/>
    <w:tmpl w:val="C8D05396"/>
    <w:lvl w:ilvl="0">
      <w:start w:val="1"/>
      <w:numFmt w:val="bullet"/>
      <w:lvlText w:val="o"/>
      <w:lvlJc w:val="left"/>
      <w:pPr>
        <w:tabs>
          <w:tab w:val="num" w:pos="720"/>
        </w:tabs>
        <w:ind w:left="720" w:hanging="360"/>
      </w:pPr>
      <w:rPr>
        <w:rFonts w:hint="default" w:ascii="Courier New" w:hAnsi="Courier New" w:cs="Courier New"/>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66A78B9"/>
    <w:multiLevelType w:val="multilevel"/>
    <w:tmpl w:val="60FE4F44"/>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3D228F4"/>
    <w:multiLevelType w:val="multilevel"/>
    <w:tmpl w:val="C526CF7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57B7253"/>
    <w:multiLevelType w:val="hybridMultilevel"/>
    <w:tmpl w:val="290658A8"/>
    <w:lvl w:ilvl="0" w:tplc="8D92A3C2">
      <w:start w:val="1"/>
      <w:numFmt w:val="bullet"/>
      <w:lvlText w:val=""/>
      <w:lvlJc w:val="left"/>
      <w:pPr>
        <w:ind w:left="360" w:hanging="360"/>
      </w:pPr>
      <w:rPr>
        <w:rFonts w:hint="default" w:ascii="Symbol" w:hAnsi="Symbol"/>
        <w:sz w:val="22"/>
        <w:szCs w:val="22"/>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6AB906E6"/>
    <w:multiLevelType w:val="hybridMultilevel"/>
    <w:tmpl w:val="D61ECE04"/>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03">
      <w:start w:val="1"/>
      <w:numFmt w:val="bullet"/>
      <w:lvlText w:val="o"/>
      <w:lvlJc w:val="left"/>
      <w:pPr>
        <w:ind w:left="2340" w:hanging="360"/>
      </w:pPr>
      <w:rPr>
        <w:rFonts w:hint="default" w:ascii="Courier New" w:hAnsi="Courier New" w:cs="Courier New"/>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D440C86"/>
    <w:multiLevelType w:val="hybridMultilevel"/>
    <w:tmpl w:val="7DE4FE3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hint="default" w:ascii="Symbol" w:hAnsi="Symbol"/>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hint="default" w:ascii="Symbol" w:hAnsi="Symbol"/>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BF536C3"/>
    <w:multiLevelType w:val="multilevel"/>
    <w:tmpl w:val="14403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8582709">
    <w:abstractNumId w:val="6"/>
  </w:num>
  <w:num w:numId="2" w16cid:durableId="325328072">
    <w:abstractNumId w:val="5"/>
  </w:num>
  <w:num w:numId="3" w16cid:durableId="2120908536">
    <w:abstractNumId w:val="2"/>
  </w:num>
  <w:num w:numId="4" w16cid:durableId="233586717">
    <w:abstractNumId w:val="1"/>
  </w:num>
  <w:num w:numId="5" w16cid:durableId="1840003519">
    <w:abstractNumId w:val="11"/>
  </w:num>
  <w:num w:numId="6" w16cid:durableId="1824587929">
    <w:abstractNumId w:val="7"/>
  </w:num>
  <w:num w:numId="7" w16cid:durableId="1771504909">
    <w:abstractNumId w:val="4"/>
  </w:num>
  <w:num w:numId="8" w16cid:durableId="1686320104">
    <w:abstractNumId w:val="15"/>
  </w:num>
  <w:num w:numId="9" w16cid:durableId="1376664681">
    <w:abstractNumId w:val="9"/>
  </w:num>
  <w:num w:numId="10" w16cid:durableId="1738626191">
    <w:abstractNumId w:val="10"/>
  </w:num>
  <w:num w:numId="11" w16cid:durableId="1486585660">
    <w:abstractNumId w:val="3"/>
  </w:num>
  <w:num w:numId="12" w16cid:durableId="1832215358">
    <w:abstractNumId w:val="14"/>
  </w:num>
  <w:num w:numId="13" w16cid:durableId="1500072528">
    <w:abstractNumId w:val="6"/>
  </w:num>
  <w:num w:numId="14" w16cid:durableId="429156887">
    <w:abstractNumId w:val="6"/>
  </w:num>
  <w:num w:numId="15" w16cid:durableId="1340154440">
    <w:abstractNumId w:val="6"/>
  </w:num>
  <w:num w:numId="16" w16cid:durableId="671374478">
    <w:abstractNumId w:val="0"/>
  </w:num>
  <w:num w:numId="17" w16cid:durableId="420567841">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8924036">
    <w:abstractNumId w:val="13"/>
  </w:num>
  <w:num w:numId="19" w16cid:durableId="536311542">
    <w:abstractNumId w:val="12"/>
  </w:num>
  <w:num w:numId="20" w16cid:durableId="7074902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3NzY2NzM1tDA0NzJW0lEKTi0uzszPAykwrAUAsBm0RiwAAAA="/>
  </w:docVars>
  <w:rsids>
    <w:rsidRoot w:val="00E7480A"/>
    <w:rsid w:val="0000077E"/>
    <w:rsid w:val="00000EFB"/>
    <w:rsid w:val="00001C79"/>
    <w:rsid w:val="00003FED"/>
    <w:rsid w:val="00004D0A"/>
    <w:rsid w:val="00005117"/>
    <w:rsid w:val="00005E60"/>
    <w:rsid w:val="0000671F"/>
    <w:rsid w:val="00006D68"/>
    <w:rsid w:val="00011D95"/>
    <w:rsid w:val="00013573"/>
    <w:rsid w:val="00014219"/>
    <w:rsid w:val="0001456F"/>
    <w:rsid w:val="000167C0"/>
    <w:rsid w:val="00016838"/>
    <w:rsid w:val="00017750"/>
    <w:rsid w:val="00021BD7"/>
    <w:rsid w:val="00022F4A"/>
    <w:rsid w:val="00025F9C"/>
    <w:rsid w:val="00030235"/>
    <w:rsid w:val="00030ADB"/>
    <w:rsid w:val="00030E8B"/>
    <w:rsid w:val="000311CA"/>
    <w:rsid w:val="0003176D"/>
    <w:rsid w:val="000334C2"/>
    <w:rsid w:val="00033A2C"/>
    <w:rsid w:val="00033B28"/>
    <w:rsid w:val="000343EB"/>
    <w:rsid w:val="000351F5"/>
    <w:rsid w:val="00035537"/>
    <w:rsid w:val="00041260"/>
    <w:rsid w:val="000414EB"/>
    <w:rsid w:val="00042FFC"/>
    <w:rsid w:val="00043475"/>
    <w:rsid w:val="00043C4B"/>
    <w:rsid w:val="00044231"/>
    <w:rsid w:val="0004444E"/>
    <w:rsid w:val="00044701"/>
    <w:rsid w:val="0004594E"/>
    <w:rsid w:val="00046463"/>
    <w:rsid w:val="00046CE1"/>
    <w:rsid w:val="00050E35"/>
    <w:rsid w:val="000511B3"/>
    <w:rsid w:val="00051805"/>
    <w:rsid w:val="00052193"/>
    <w:rsid w:val="00052B3D"/>
    <w:rsid w:val="00054151"/>
    <w:rsid w:val="00054F7C"/>
    <w:rsid w:val="00060431"/>
    <w:rsid w:val="00061621"/>
    <w:rsid w:val="00061F94"/>
    <w:rsid w:val="0006360D"/>
    <w:rsid w:val="00064A0C"/>
    <w:rsid w:val="00066109"/>
    <w:rsid w:val="000665E1"/>
    <w:rsid w:val="00067239"/>
    <w:rsid w:val="00070F3A"/>
    <w:rsid w:val="00071457"/>
    <w:rsid w:val="00071A1B"/>
    <w:rsid w:val="00071D42"/>
    <w:rsid w:val="0007209C"/>
    <w:rsid w:val="000739AD"/>
    <w:rsid w:val="00075EDD"/>
    <w:rsid w:val="0007688E"/>
    <w:rsid w:val="00077B25"/>
    <w:rsid w:val="000801C7"/>
    <w:rsid w:val="00080AE2"/>
    <w:rsid w:val="00081799"/>
    <w:rsid w:val="00081B06"/>
    <w:rsid w:val="00082CB6"/>
    <w:rsid w:val="00084D51"/>
    <w:rsid w:val="000853B4"/>
    <w:rsid w:val="00085877"/>
    <w:rsid w:val="00085A7D"/>
    <w:rsid w:val="00085DF7"/>
    <w:rsid w:val="00086E8E"/>
    <w:rsid w:val="00086F29"/>
    <w:rsid w:val="000908C1"/>
    <w:rsid w:val="0009568B"/>
    <w:rsid w:val="00095B24"/>
    <w:rsid w:val="00096E35"/>
    <w:rsid w:val="000A16DB"/>
    <w:rsid w:val="000A1951"/>
    <w:rsid w:val="000A34CE"/>
    <w:rsid w:val="000A374E"/>
    <w:rsid w:val="000A4FC5"/>
    <w:rsid w:val="000B15DD"/>
    <w:rsid w:val="000B2290"/>
    <w:rsid w:val="000B306F"/>
    <w:rsid w:val="000B48D1"/>
    <w:rsid w:val="000B6FD8"/>
    <w:rsid w:val="000B7ABF"/>
    <w:rsid w:val="000B7CF8"/>
    <w:rsid w:val="000C0870"/>
    <w:rsid w:val="000C0ED6"/>
    <w:rsid w:val="000C10F4"/>
    <w:rsid w:val="000C28CB"/>
    <w:rsid w:val="000C2D20"/>
    <w:rsid w:val="000C3EAB"/>
    <w:rsid w:val="000C4D9C"/>
    <w:rsid w:val="000C522E"/>
    <w:rsid w:val="000C5A88"/>
    <w:rsid w:val="000C6750"/>
    <w:rsid w:val="000D2B50"/>
    <w:rsid w:val="000D5186"/>
    <w:rsid w:val="000D5EDD"/>
    <w:rsid w:val="000D7479"/>
    <w:rsid w:val="000E05F6"/>
    <w:rsid w:val="000E1582"/>
    <w:rsid w:val="000E5FDC"/>
    <w:rsid w:val="000E654B"/>
    <w:rsid w:val="000E67E6"/>
    <w:rsid w:val="000E77F2"/>
    <w:rsid w:val="000F02DE"/>
    <w:rsid w:val="000F0457"/>
    <w:rsid w:val="000F5752"/>
    <w:rsid w:val="000F705B"/>
    <w:rsid w:val="000F78D4"/>
    <w:rsid w:val="00100B05"/>
    <w:rsid w:val="001010BB"/>
    <w:rsid w:val="001028D9"/>
    <w:rsid w:val="00103870"/>
    <w:rsid w:val="00105758"/>
    <w:rsid w:val="00106DB6"/>
    <w:rsid w:val="001072B8"/>
    <w:rsid w:val="00107D07"/>
    <w:rsid w:val="00111FAE"/>
    <w:rsid w:val="0011397F"/>
    <w:rsid w:val="00113EE4"/>
    <w:rsid w:val="00113F5B"/>
    <w:rsid w:val="00115C02"/>
    <w:rsid w:val="00115CA8"/>
    <w:rsid w:val="00115FE4"/>
    <w:rsid w:val="00116103"/>
    <w:rsid w:val="00116E3B"/>
    <w:rsid w:val="001206AD"/>
    <w:rsid w:val="00121051"/>
    <w:rsid w:val="00123E42"/>
    <w:rsid w:val="00125331"/>
    <w:rsid w:val="001259BD"/>
    <w:rsid w:val="00126E05"/>
    <w:rsid w:val="00127172"/>
    <w:rsid w:val="001274A6"/>
    <w:rsid w:val="00127E07"/>
    <w:rsid w:val="001331DB"/>
    <w:rsid w:val="00134FF9"/>
    <w:rsid w:val="001374EE"/>
    <w:rsid w:val="00140284"/>
    <w:rsid w:val="00141447"/>
    <w:rsid w:val="00141C4E"/>
    <w:rsid w:val="00142342"/>
    <w:rsid w:val="0014439E"/>
    <w:rsid w:val="00146F97"/>
    <w:rsid w:val="00147614"/>
    <w:rsid w:val="00151532"/>
    <w:rsid w:val="00151702"/>
    <w:rsid w:val="001551C3"/>
    <w:rsid w:val="001566F5"/>
    <w:rsid w:val="00161F58"/>
    <w:rsid w:val="00162515"/>
    <w:rsid w:val="001633C7"/>
    <w:rsid w:val="00164717"/>
    <w:rsid w:val="00164D2D"/>
    <w:rsid w:val="0016513F"/>
    <w:rsid w:val="00165A8D"/>
    <w:rsid w:val="0016739F"/>
    <w:rsid w:val="00172146"/>
    <w:rsid w:val="001722D9"/>
    <w:rsid w:val="00172344"/>
    <w:rsid w:val="00172CD6"/>
    <w:rsid w:val="00172F6D"/>
    <w:rsid w:val="00173BD1"/>
    <w:rsid w:val="00174A22"/>
    <w:rsid w:val="00174CCA"/>
    <w:rsid w:val="00174F25"/>
    <w:rsid w:val="00177626"/>
    <w:rsid w:val="00183B52"/>
    <w:rsid w:val="00186E44"/>
    <w:rsid w:val="00187BA9"/>
    <w:rsid w:val="00187C51"/>
    <w:rsid w:val="00190695"/>
    <w:rsid w:val="0019197E"/>
    <w:rsid w:val="00191F37"/>
    <w:rsid w:val="00193834"/>
    <w:rsid w:val="0019759A"/>
    <w:rsid w:val="001A0161"/>
    <w:rsid w:val="001A0F54"/>
    <w:rsid w:val="001A2982"/>
    <w:rsid w:val="001A29A9"/>
    <w:rsid w:val="001A304E"/>
    <w:rsid w:val="001A4E70"/>
    <w:rsid w:val="001A60AC"/>
    <w:rsid w:val="001B08C1"/>
    <w:rsid w:val="001B297D"/>
    <w:rsid w:val="001B2AA2"/>
    <w:rsid w:val="001B4CC6"/>
    <w:rsid w:val="001B5C03"/>
    <w:rsid w:val="001C0373"/>
    <w:rsid w:val="001C0EF5"/>
    <w:rsid w:val="001C12F7"/>
    <w:rsid w:val="001C1DC5"/>
    <w:rsid w:val="001C2019"/>
    <w:rsid w:val="001C214B"/>
    <w:rsid w:val="001C2307"/>
    <w:rsid w:val="001C25D2"/>
    <w:rsid w:val="001C2AF3"/>
    <w:rsid w:val="001C4A08"/>
    <w:rsid w:val="001C64E9"/>
    <w:rsid w:val="001C71FA"/>
    <w:rsid w:val="001D1E09"/>
    <w:rsid w:val="001D33EE"/>
    <w:rsid w:val="001D3718"/>
    <w:rsid w:val="001D60A5"/>
    <w:rsid w:val="001D6762"/>
    <w:rsid w:val="001D6FF3"/>
    <w:rsid w:val="001E1A35"/>
    <w:rsid w:val="001E22A2"/>
    <w:rsid w:val="001E30BB"/>
    <w:rsid w:val="001E3642"/>
    <w:rsid w:val="001E38A6"/>
    <w:rsid w:val="001E49BE"/>
    <w:rsid w:val="001E4A0D"/>
    <w:rsid w:val="001E5217"/>
    <w:rsid w:val="001E5569"/>
    <w:rsid w:val="001E6A70"/>
    <w:rsid w:val="001E778C"/>
    <w:rsid w:val="001E7C34"/>
    <w:rsid w:val="001F1AE4"/>
    <w:rsid w:val="001F1F23"/>
    <w:rsid w:val="001F2441"/>
    <w:rsid w:val="001F3063"/>
    <w:rsid w:val="001F4DA7"/>
    <w:rsid w:val="002007C6"/>
    <w:rsid w:val="002018CA"/>
    <w:rsid w:val="00201A6F"/>
    <w:rsid w:val="00203004"/>
    <w:rsid w:val="0020507D"/>
    <w:rsid w:val="00205178"/>
    <w:rsid w:val="00205F54"/>
    <w:rsid w:val="00210326"/>
    <w:rsid w:val="0021060B"/>
    <w:rsid w:val="002120F9"/>
    <w:rsid w:val="0021227F"/>
    <w:rsid w:val="002156A0"/>
    <w:rsid w:val="00217122"/>
    <w:rsid w:val="00220867"/>
    <w:rsid w:val="002304FA"/>
    <w:rsid w:val="002306D7"/>
    <w:rsid w:val="00231321"/>
    <w:rsid w:val="00232B38"/>
    <w:rsid w:val="00232E4E"/>
    <w:rsid w:val="00236E87"/>
    <w:rsid w:val="00237094"/>
    <w:rsid w:val="00237E30"/>
    <w:rsid w:val="00241B20"/>
    <w:rsid w:val="00244A44"/>
    <w:rsid w:val="00245792"/>
    <w:rsid w:val="00245B0E"/>
    <w:rsid w:val="00252777"/>
    <w:rsid w:val="00253335"/>
    <w:rsid w:val="00254914"/>
    <w:rsid w:val="0025640F"/>
    <w:rsid w:val="0025681A"/>
    <w:rsid w:val="0025797E"/>
    <w:rsid w:val="0026473A"/>
    <w:rsid w:val="00264977"/>
    <w:rsid w:val="00264CC8"/>
    <w:rsid w:val="00264DE5"/>
    <w:rsid w:val="0026570E"/>
    <w:rsid w:val="00265D7C"/>
    <w:rsid w:val="0027151B"/>
    <w:rsid w:val="00271C47"/>
    <w:rsid w:val="00271C8C"/>
    <w:rsid w:val="00271D75"/>
    <w:rsid w:val="00272672"/>
    <w:rsid w:val="00272884"/>
    <w:rsid w:val="00273524"/>
    <w:rsid w:val="002735CC"/>
    <w:rsid w:val="00273D56"/>
    <w:rsid w:val="00275003"/>
    <w:rsid w:val="00276ACD"/>
    <w:rsid w:val="00277C66"/>
    <w:rsid w:val="00281AE1"/>
    <w:rsid w:val="00282528"/>
    <w:rsid w:val="0028256F"/>
    <w:rsid w:val="0028408D"/>
    <w:rsid w:val="002844A5"/>
    <w:rsid w:val="002851B3"/>
    <w:rsid w:val="00286338"/>
    <w:rsid w:val="00286584"/>
    <w:rsid w:val="002867BC"/>
    <w:rsid w:val="00286D68"/>
    <w:rsid w:val="0028766A"/>
    <w:rsid w:val="0029021E"/>
    <w:rsid w:val="00290A48"/>
    <w:rsid w:val="00290C7C"/>
    <w:rsid w:val="0029189E"/>
    <w:rsid w:val="00291AF1"/>
    <w:rsid w:val="002931A1"/>
    <w:rsid w:val="00296975"/>
    <w:rsid w:val="00297101"/>
    <w:rsid w:val="00297DE0"/>
    <w:rsid w:val="002A1B09"/>
    <w:rsid w:val="002A2C73"/>
    <w:rsid w:val="002A3B07"/>
    <w:rsid w:val="002A3CF3"/>
    <w:rsid w:val="002A472F"/>
    <w:rsid w:val="002A4FCB"/>
    <w:rsid w:val="002A5C3E"/>
    <w:rsid w:val="002B0442"/>
    <w:rsid w:val="002B0819"/>
    <w:rsid w:val="002C0D73"/>
    <w:rsid w:val="002C1237"/>
    <w:rsid w:val="002C1752"/>
    <w:rsid w:val="002C280D"/>
    <w:rsid w:val="002C2CA1"/>
    <w:rsid w:val="002C317A"/>
    <w:rsid w:val="002C4793"/>
    <w:rsid w:val="002C7216"/>
    <w:rsid w:val="002D01D9"/>
    <w:rsid w:val="002D403A"/>
    <w:rsid w:val="002D5AAA"/>
    <w:rsid w:val="002D6CBF"/>
    <w:rsid w:val="002E04C2"/>
    <w:rsid w:val="002E18D8"/>
    <w:rsid w:val="002E2E48"/>
    <w:rsid w:val="002E3321"/>
    <w:rsid w:val="002E5F0B"/>
    <w:rsid w:val="002E6756"/>
    <w:rsid w:val="002E6E58"/>
    <w:rsid w:val="002E7708"/>
    <w:rsid w:val="002F0AFC"/>
    <w:rsid w:val="002F123D"/>
    <w:rsid w:val="002F164B"/>
    <w:rsid w:val="002F3E1D"/>
    <w:rsid w:val="00300502"/>
    <w:rsid w:val="00300683"/>
    <w:rsid w:val="00302BDA"/>
    <w:rsid w:val="003059C8"/>
    <w:rsid w:val="00306675"/>
    <w:rsid w:val="0030680D"/>
    <w:rsid w:val="00307937"/>
    <w:rsid w:val="00310C51"/>
    <w:rsid w:val="0031109F"/>
    <w:rsid w:val="0031371A"/>
    <w:rsid w:val="003143DA"/>
    <w:rsid w:val="00316402"/>
    <w:rsid w:val="003172EF"/>
    <w:rsid w:val="003200E9"/>
    <w:rsid w:val="00323AF7"/>
    <w:rsid w:val="00323BEA"/>
    <w:rsid w:val="003253A2"/>
    <w:rsid w:val="0032587D"/>
    <w:rsid w:val="00326371"/>
    <w:rsid w:val="00327D6A"/>
    <w:rsid w:val="0033059E"/>
    <w:rsid w:val="00331295"/>
    <w:rsid w:val="00331A99"/>
    <w:rsid w:val="0033358F"/>
    <w:rsid w:val="0033532D"/>
    <w:rsid w:val="003356DF"/>
    <w:rsid w:val="0033659F"/>
    <w:rsid w:val="00336D1C"/>
    <w:rsid w:val="00341792"/>
    <w:rsid w:val="00341B43"/>
    <w:rsid w:val="00342D12"/>
    <w:rsid w:val="00343B16"/>
    <w:rsid w:val="00343C95"/>
    <w:rsid w:val="003441C1"/>
    <w:rsid w:val="00344CDE"/>
    <w:rsid w:val="003455E9"/>
    <w:rsid w:val="00345616"/>
    <w:rsid w:val="003466C8"/>
    <w:rsid w:val="00351407"/>
    <w:rsid w:val="00353E4F"/>
    <w:rsid w:val="0035404C"/>
    <w:rsid w:val="00357529"/>
    <w:rsid w:val="00357635"/>
    <w:rsid w:val="00357BC2"/>
    <w:rsid w:val="003619CE"/>
    <w:rsid w:val="00362AFE"/>
    <w:rsid w:val="00363F60"/>
    <w:rsid w:val="00365223"/>
    <w:rsid w:val="00365F9B"/>
    <w:rsid w:val="00366786"/>
    <w:rsid w:val="00370837"/>
    <w:rsid w:val="003717BA"/>
    <w:rsid w:val="003719B4"/>
    <w:rsid w:val="00372C37"/>
    <w:rsid w:val="00374DD0"/>
    <w:rsid w:val="00375B1D"/>
    <w:rsid w:val="00377E5C"/>
    <w:rsid w:val="003809CC"/>
    <w:rsid w:val="00380DCC"/>
    <w:rsid w:val="00380FB9"/>
    <w:rsid w:val="0038100D"/>
    <w:rsid w:val="00384564"/>
    <w:rsid w:val="00385846"/>
    <w:rsid w:val="0038655A"/>
    <w:rsid w:val="00386A32"/>
    <w:rsid w:val="00393BDB"/>
    <w:rsid w:val="00393C4A"/>
    <w:rsid w:val="00393C60"/>
    <w:rsid w:val="003952C3"/>
    <w:rsid w:val="00395AF4"/>
    <w:rsid w:val="00396F7C"/>
    <w:rsid w:val="00397888"/>
    <w:rsid w:val="003A0200"/>
    <w:rsid w:val="003A08D9"/>
    <w:rsid w:val="003A189C"/>
    <w:rsid w:val="003A1DCA"/>
    <w:rsid w:val="003A3BBC"/>
    <w:rsid w:val="003A3E29"/>
    <w:rsid w:val="003A626A"/>
    <w:rsid w:val="003A6BFA"/>
    <w:rsid w:val="003A7FE0"/>
    <w:rsid w:val="003B0A66"/>
    <w:rsid w:val="003B2C90"/>
    <w:rsid w:val="003B3EEE"/>
    <w:rsid w:val="003B3F26"/>
    <w:rsid w:val="003B45B1"/>
    <w:rsid w:val="003B503B"/>
    <w:rsid w:val="003B543C"/>
    <w:rsid w:val="003B56AA"/>
    <w:rsid w:val="003B5D72"/>
    <w:rsid w:val="003B65A7"/>
    <w:rsid w:val="003B6D43"/>
    <w:rsid w:val="003C0EBF"/>
    <w:rsid w:val="003C1589"/>
    <w:rsid w:val="003C16D9"/>
    <w:rsid w:val="003C182E"/>
    <w:rsid w:val="003C2594"/>
    <w:rsid w:val="003C2ADE"/>
    <w:rsid w:val="003C2F11"/>
    <w:rsid w:val="003C35FF"/>
    <w:rsid w:val="003C4920"/>
    <w:rsid w:val="003D032D"/>
    <w:rsid w:val="003D2A36"/>
    <w:rsid w:val="003D50E7"/>
    <w:rsid w:val="003D666A"/>
    <w:rsid w:val="003D788F"/>
    <w:rsid w:val="003E007C"/>
    <w:rsid w:val="003E0275"/>
    <w:rsid w:val="003E1556"/>
    <w:rsid w:val="003E2103"/>
    <w:rsid w:val="003E2A79"/>
    <w:rsid w:val="003E2F59"/>
    <w:rsid w:val="003E3A44"/>
    <w:rsid w:val="003E4F80"/>
    <w:rsid w:val="003E6272"/>
    <w:rsid w:val="003F1C51"/>
    <w:rsid w:val="003F33A3"/>
    <w:rsid w:val="003F43BD"/>
    <w:rsid w:val="003F6A42"/>
    <w:rsid w:val="003F719F"/>
    <w:rsid w:val="003F7DA2"/>
    <w:rsid w:val="004013A3"/>
    <w:rsid w:val="004047BA"/>
    <w:rsid w:val="004047DA"/>
    <w:rsid w:val="0040513E"/>
    <w:rsid w:val="00405F0F"/>
    <w:rsid w:val="00406D94"/>
    <w:rsid w:val="00407C69"/>
    <w:rsid w:val="00410E87"/>
    <w:rsid w:val="00414924"/>
    <w:rsid w:val="00415E2E"/>
    <w:rsid w:val="004207CE"/>
    <w:rsid w:val="00420F4D"/>
    <w:rsid w:val="00421026"/>
    <w:rsid w:val="0042109E"/>
    <w:rsid w:val="0042144B"/>
    <w:rsid w:val="00421899"/>
    <w:rsid w:val="00421C01"/>
    <w:rsid w:val="004220D9"/>
    <w:rsid w:val="00422399"/>
    <w:rsid w:val="00422978"/>
    <w:rsid w:val="00424AFB"/>
    <w:rsid w:val="00424F02"/>
    <w:rsid w:val="0042524C"/>
    <w:rsid w:val="004254FF"/>
    <w:rsid w:val="0042737A"/>
    <w:rsid w:val="00427E46"/>
    <w:rsid w:val="00430383"/>
    <w:rsid w:val="0043063A"/>
    <w:rsid w:val="00431DF4"/>
    <w:rsid w:val="00432986"/>
    <w:rsid w:val="0043413C"/>
    <w:rsid w:val="00434166"/>
    <w:rsid w:val="004341BE"/>
    <w:rsid w:val="00434917"/>
    <w:rsid w:val="00435A52"/>
    <w:rsid w:val="00442979"/>
    <w:rsid w:val="0044299F"/>
    <w:rsid w:val="00442AC5"/>
    <w:rsid w:val="00443B4B"/>
    <w:rsid w:val="004448FA"/>
    <w:rsid w:val="00446269"/>
    <w:rsid w:val="004466B8"/>
    <w:rsid w:val="00447001"/>
    <w:rsid w:val="00450A5A"/>
    <w:rsid w:val="004511E5"/>
    <w:rsid w:val="00451235"/>
    <w:rsid w:val="00451E4F"/>
    <w:rsid w:val="00453206"/>
    <w:rsid w:val="00453BD5"/>
    <w:rsid w:val="00454E22"/>
    <w:rsid w:val="00454F3D"/>
    <w:rsid w:val="004561AC"/>
    <w:rsid w:val="0046153A"/>
    <w:rsid w:val="00461B47"/>
    <w:rsid w:val="0046237D"/>
    <w:rsid w:val="004626E7"/>
    <w:rsid w:val="004634D8"/>
    <w:rsid w:val="00463FD2"/>
    <w:rsid w:val="004655FE"/>
    <w:rsid w:val="00465E60"/>
    <w:rsid w:val="00466FAB"/>
    <w:rsid w:val="004677B0"/>
    <w:rsid w:val="00471B62"/>
    <w:rsid w:val="00475414"/>
    <w:rsid w:val="00475742"/>
    <w:rsid w:val="004775D2"/>
    <w:rsid w:val="0048004D"/>
    <w:rsid w:val="00481704"/>
    <w:rsid w:val="00481847"/>
    <w:rsid w:val="00481B87"/>
    <w:rsid w:val="00481F54"/>
    <w:rsid w:val="00482469"/>
    <w:rsid w:val="0048397D"/>
    <w:rsid w:val="00483C66"/>
    <w:rsid w:val="004860C3"/>
    <w:rsid w:val="0048617C"/>
    <w:rsid w:val="004869DF"/>
    <w:rsid w:val="00487C4C"/>
    <w:rsid w:val="0049082A"/>
    <w:rsid w:val="00490E9A"/>
    <w:rsid w:val="00492085"/>
    <w:rsid w:val="004945FE"/>
    <w:rsid w:val="0049491E"/>
    <w:rsid w:val="00495313"/>
    <w:rsid w:val="00497F7C"/>
    <w:rsid w:val="004A0A00"/>
    <w:rsid w:val="004A16F0"/>
    <w:rsid w:val="004A3C3E"/>
    <w:rsid w:val="004A489C"/>
    <w:rsid w:val="004A5DFE"/>
    <w:rsid w:val="004A6D4C"/>
    <w:rsid w:val="004B222B"/>
    <w:rsid w:val="004B6AC7"/>
    <w:rsid w:val="004B6E3A"/>
    <w:rsid w:val="004B718E"/>
    <w:rsid w:val="004C19AB"/>
    <w:rsid w:val="004C289C"/>
    <w:rsid w:val="004C57B6"/>
    <w:rsid w:val="004C6EAF"/>
    <w:rsid w:val="004C7034"/>
    <w:rsid w:val="004D2291"/>
    <w:rsid w:val="004D2EED"/>
    <w:rsid w:val="004D3E7F"/>
    <w:rsid w:val="004D482E"/>
    <w:rsid w:val="004D66C9"/>
    <w:rsid w:val="004E152F"/>
    <w:rsid w:val="004E2B8C"/>
    <w:rsid w:val="004E2DD5"/>
    <w:rsid w:val="004E55AC"/>
    <w:rsid w:val="004E55C1"/>
    <w:rsid w:val="004F2B6F"/>
    <w:rsid w:val="004F2B83"/>
    <w:rsid w:val="004F3E11"/>
    <w:rsid w:val="004F4A3D"/>
    <w:rsid w:val="004F5A44"/>
    <w:rsid w:val="004F67BF"/>
    <w:rsid w:val="004F6D2B"/>
    <w:rsid w:val="004F77B2"/>
    <w:rsid w:val="004F7C6A"/>
    <w:rsid w:val="00500A22"/>
    <w:rsid w:val="00502B21"/>
    <w:rsid w:val="00504D4B"/>
    <w:rsid w:val="00506A2F"/>
    <w:rsid w:val="00506AC1"/>
    <w:rsid w:val="0050790B"/>
    <w:rsid w:val="005140EA"/>
    <w:rsid w:val="00515049"/>
    <w:rsid w:val="005157D7"/>
    <w:rsid w:val="0051587B"/>
    <w:rsid w:val="00515AAA"/>
    <w:rsid w:val="0051604E"/>
    <w:rsid w:val="00516640"/>
    <w:rsid w:val="005200BB"/>
    <w:rsid w:val="00521061"/>
    <w:rsid w:val="0052117E"/>
    <w:rsid w:val="005227DD"/>
    <w:rsid w:val="00522E50"/>
    <w:rsid w:val="00523AE4"/>
    <w:rsid w:val="005273E2"/>
    <w:rsid w:val="005309A1"/>
    <w:rsid w:val="0053103A"/>
    <w:rsid w:val="00531B54"/>
    <w:rsid w:val="00531CEE"/>
    <w:rsid w:val="00531F9C"/>
    <w:rsid w:val="0053287C"/>
    <w:rsid w:val="00532F5E"/>
    <w:rsid w:val="005336E2"/>
    <w:rsid w:val="00534CD4"/>
    <w:rsid w:val="00534F20"/>
    <w:rsid w:val="00536CB3"/>
    <w:rsid w:val="00537E13"/>
    <w:rsid w:val="00540043"/>
    <w:rsid w:val="00540CC4"/>
    <w:rsid w:val="005415B6"/>
    <w:rsid w:val="00542229"/>
    <w:rsid w:val="00542E49"/>
    <w:rsid w:val="005430DB"/>
    <w:rsid w:val="00543EAE"/>
    <w:rsid w:val="00544196"/>
    <w:rsid w:val="005467E8"/>
    <w:rsid w:val="005476CF"/>
    <w:rsid w:val="00550A8E"/>
    <w:rsid w:val="005518E5"/>
    <w:rsid w:val="0055296E"/>
    <w:rsid w:val="00552988"/>
    <w:rsid w:val="00553974"/>
    <w:rsid w:val="00553A4C"/>
    <w:rsid w:val="00556027"/>
    <w:rsid w:val="0055634A"/>
    <w:rsid w:val="00556FCD"/>
    <w:rsid w:val="005570A4"/>
    <w:rsid w:val="005574AE"/>
    <w:rsid w:val="0055779F"/>
    <w:rsid w:val="00564980"/>
    <w:rsid w:val="00565E07"/>
    <w:rsid w:val="0056639C"/>
    <w:rsid w:val="00567DE1"/>
    <w:rsid w:val="005701D9"/>
    <w:rsid w:val="0057255F"/>
    <w:rsid w:val="00573EEC"/>
    <w:rsid w:val="0057446A"/>
    <w:rsid w:val="00574916"/>
    <w:rsid w:val="00574DF8"/>
    <w:rsid w:val="00577492"/>
    <w:rsid w:val="00577636"/>
    <w:rsid w:val="00577709"/>
    <w:rsid w:val="00580BE6"/>
    <w:rsid w:val="005811E3"/>
    <w:rsid w:val="0058195B"/>
    <w:rsid w:val="00582336"/>
    <w:rsid w:val="0058260E"/>
    <w:rsid w:val="0058270C"/>
    <w:rsid w:val="005836A0"/>
    <w:rsid w:val="005836A8"/>
    <w:rsid w:val="00583BE0"/>
    <w:rsid w:val="00584D00"/>
    <w:rsid w:val="00584FD5"/>
    <w:rsid w:val="00587D53"/>
    <w:rsid w:val="005902DE"/>
    <w:rsid w:val="005908D6"/>
    <w:rsid w:val="00590A65"/>
    <w:rsid w:val="00590FCE"/>
    <w:rsid w:val="005917D7"/>
    <w:rsid w:val="00591C88"/>
    <w:rsid w:val="00591E36"/>
    <w:rsid w:val="00593B85"/>
    <w:rsid w:val="00595AE4"/>
    <w:rsid w:val="00596F71"/>
    <w:rsid w:val="0059711B"/>
    <w:rsid w:val="00597240"/>
    <w:rsid w:val="005A01D4"/>
    <w:rsid w:val="005A0B07"/>
    <w:rsid w:val="005A0CD2"/>
    <w:rsid w:val="005A1286"/>
    <w:rsid w:val="005A21D5"/>
    <w:rsid w:val="005A23F2"/>
    <w:rsid w:val="005B0586"/>
    <w:rsid w:val="005B121A"/>
    <w:rsid w:val="005B168D"/>
    <w:rsid w:val="005B1752"/>
    <w:rsid w:val="005B3E98"/>
    <w:rsid w:val="005B46D5"/>
    <w:rsid w:val="005B4C80"/>
    <w:rsid w:val="005B4E62"/>
    <w:rsid w:val="005B5525"/>
    <w:rsid w:val="005B6120"/>
    <w:rsid w:val="005B67B6"/>
    <w:rsid w:val="005B6DE9"/>
    <w:rsid w:val="005C180B"/>
    <w:rsid w:val="005C299F"/>
    <w:rsid w:val="005C39B0"/>
    <w:rsid w:val="005C4293"/>
    <w:rsid w:val="005C49A1"/>
    <w:rsid w:val="005C7837"/>
    <w:rsid w:val="005C7CF9"/>
    <w:rsid w:val="005D0BE9"/>
    <w:rsid w:val="005D2AB8"/>
    <w:rsid w:val="005D2DDB"/>
    <w:rsid w:val="005D3012"/>
    <w:rsid w:val="005D333E"/>
    <w:rsid w:val="005D4220"/>
    <w:rsid w:val="005D4705"/>
    <w:rsid w:val="005D58BA"/>
    <w:rsid w:val="005D60DC"/>
    <w:rsid w:val="005D79DE"/>
    <w:rsid w:val="005E01C3"/>
    <w:rsid w:val="005E065F"/>
    <w:rsid w:val="005E1367"/>
    <w:rsid w:val="005E20C1"/>
    <w:rsid w:val="005E21C6"/>
    <w:rsid w:val="005E22B0"/>
    <w:rsid w:val="005E419C"/>
    <w:rsid w:val="005E4597"/>
    <w:rsid w:val="005E4C73"/>
    <w:rsid w:val="005E6AA5"/>
    <w:rsid w:val="005F26C7"/>
    <w:rsid w:val="005F30C0"/>
    <w:rsid w:val="005F30FA"/>
    <w:rsid w:val="005F3617"/>
    <w:rsid w:val="005F3A91"/>
    <w:rsid w:val="005F3BE0"/>
    <w:rsid w:val="005F733F"/>
    <w:rsid w:val="00601C35"/>
    <w:rsid w:val="00602A16"/>
    <w:rsid w:val="006035A4"/>
    <w:rsid w:val="00603ED8"/>
    <w:rsid w:val="006041B9"/>
    <w:rsid w:val="006047C3"/>
    <w:rsid w:val="00605A5C"/>
    <w:rsid w:val="00607484"/>
    <w:rsid w:val="00607903"/>
    <w:rsid w:val="00607A03"/>
    <w:rsid w:val="00607E0A"/>
    <w:rsid w:val="00612881"/>
    <w:rsid w:val="00612F16"/>
    <w:rsid w:val="00614530"/>
    <w:rsid w:val="006148ED"/>
    <w:rsid w:val="00615011"/>
    <w:rsid w:val="00615863"/>
    <w:rsid w:val="00615F94"/>
    <w:rsid w:val="00616574"/>
    <w:rsid w:val="00616FF1"/>
    <w:rsid w:val="00617F0D"/>
    <w:rsid w:val="0062461C"/>
    <w:rsid w:val="006254D5"/>
    <w:rsid w:val="00632915"/>
    <w:rsid w:val="00634110"/>
    <w:rsid w:val="006360EE"/>
    <w:rsid w:val="006365C8"/>
    <w:rsid w:val="0063694A"/>
    <w:rsid w:val="00640BE1"/>
    <w:rsid w:val="00640ED8"/>
    <w:rsid w:val="0064132C"/>
    <w:rsid w:val="00642F68"/>
    <w:rsid w:val="006458B9"/>
    <w:rsid w:val="00646BCA"/>
    <w:rsid w:val="0064708E"/>
    <w:rsid w:val="00650F23"/>
    <w:rsid w:val="00652E10"/>
    <w:rsid w:val="00655BFC"/>
    <w:rsid w:val="006567C9"/>
    <w:rsid w:val="00656A25"/>
    <w:rsid w:val="006578AC"/>
    <w:rsid w:val="00657A22"/>
    <w:rsid w:val="00657B90"/>
    <w:rsid w:val="0066000D"/>
    <w:rsid w:val="006604B3"/>
    <w:rsid w:val="00660B64"/>
    <w:rsid w:val="00661094"/>
    <w:rsid w:val="00661568"/>
    <w:rsid w:val="00662942"/>
    <w:rsid w:val="00663063"/>
    <w:rsid w:val="0066457A"/>
    <w:rsid w:val="00666F65"/>
    <w:rsid w:val="006676AD"/>
    <w:rsid w:val="0066781B"/>
    <w:rsid w:val="00671B35"/>
    <w:rsid w:val="00672AFB"/>
    <w:rsid w:val="00673693"/>
    <w:rsid w:val="00673973"/>
    <w:rsid w:val="00673CBC"/>
    <w:rsid w:val="00674254"/>
    <w:rsid w:val="00674479"/>
    <w:rsid w:val="0067586E"/>
    <w:rsid w:val="006758CC"/>
    <w:rsid w:val="0067702E"/>
    <w:rsid w:val="0067786B"/>
    <w:rsid w:val="006811B4"/>
    <w:rsid w:val="0068122D"/>
    <w:rsid w:val="00683B65"/>
    <w:rsid w:val="0068547E"/>
    <w:rsid w:val="00685654"/>
    <w:rsid w:val="006868CF"/>
    <w:rsid w:val="0069351C"/>
    <w:rsid w:val="00693C63"/>
    <w:rsid w:val="006951E5"/>
    <w:rsid w:val="0069526A"/>
    <w:rsid w:val="00696887"/>
    <w:rsid w:val="00696B6D"/>
    <w:rsid w:val="0069766F"/>
    <w:rsid w:val="00697755"/>
    <w:rsid w:val="006A0CC1"/>
    <w:rsid w:val="006A19A2"/>
    <w:rsid w:val="006A3AB8"/>
    <w:rsid w:val="006A66E8"/>
    <w:rsid w:val="006A6938"/>
    <w:rsid w:val="006B13C7"/>
    <w:rsid w:val="006B3500"/>
    <w:rsid w:val="006B4293"/>
    <w:rsid w:val="006B53E1"/>
    <w:rsid w:val="006B5C8A"/>
    <w:rsid w:val="006B6C89"/>
    <w:rsid w:val="006C0322"/>
    <w:rsid w:val="006C04D2"/>
    <w:rsid w:val="006C0975"/>
    <w:rsid w:val="006C0DC5"/>
    <w:rsid w:val="006C110B"/>
    <w:rsid w:val="006C2FC4"/>
    <w:rsid w:val="006C3DDB"/>
    <w:rsid w:val="006C3E87"/>
    <w:rsid w:val="006C4047"/>
    <w:rsid w:val="006C464D"/>
    <w:rsid w:val="006C4D4B"/>
    <w:rsid w:val="006C7A15"/>
    <w:rsid w:val="006D03D8"/>
    <w:rsid w:val="006D2050"/>
    <w:rsid w:val="006D20F0"/>
    <w:rsid w:val="006D27E6"/>
    <w:rsid w:val="006D3EB7"/>
    <w:rsid w:val="006D40C0"/>
    <w:rsid w:val="006D4991"/>
    <w:rsid w:val="006D4DD5"/>
    <w:rsid w:val="006D5482"/>
    <w:rsid w:val="006D6B08"/>
    <w:rsid w:val="006D6BE0"/>
    <w:rsid w:val="006D6F66"/>
    <w:rsid w:val="006E0086"/>
    <w:rsid w:val="006E0777"/>
    <w:rsid w:val="006E154A"/>
    <w:rsid w:val="006E2192"/>
    <w:rsid w:val="006E3C12"/>
    <w:rsid w:val="006F0524"/>
    <w:rsid w:val="006F056D"/>
    <w:rsid w:val="006F0C24"/>
    <w:rsid w:val="006F1404"/>
    <w:rsid w:val="006F3066"/>
    <w:rsid w:val="006F3881"/>
    <w:rsid w:val="006F4FB1"/>
    <w:rsid w:val="006F5856"/>
    <w:rsid w:val="006F5BE3"/>
    <w:rsid w:val="006F67F3"/>
    <w:rsid w:val="006F6DD6"/>
    <w:rsid w:val="006F702D"/>
    <w:rsid w:val="007014BF"/>
    <w:rsid w:val="00701649"/>
    <w:rsid w:val="00706C30"/>
    <w:rsid w:val="00711064"/>
    <w:rsid w:val="007113F6"/>
    <w:rsid w:val="007123D8"/>
    <w:rsid w:val="00712C7D"/>
    <w:rsid w:val="0071462D"/>
    <w:rsid w:val="0071581F"/>
    <w:rsid w:val="00715A88"/>
    <w:rsid w:val="0071666E"/>
    <w:rsid w:val="007249AE"/>
    <w:rsid w:val="00725435"/>
    <w:rsid w:val="00725D20"/>
    <w:rsid w:val="007261ED"/>
    <w:rsid w:val="00727CEC"/>
    <w:rsid w:val="00730530"/>
    <w:rsid w:val="007335C2"/>
    <w:rsid w:val="00735497"/>
    <w:rsid w:val="00736041"/>
    <w:rsid w:val="00737C33"/>
    <w:rsid w:val="007406A8"/>
    <w:rsid w:val="0074132D"/>
    <w:rsid w:val="007423C7"/>
    <w:rsid w:val="007423F2"/>
    <w:rsid w:val="0074253F"/>
    <w:rsid w:val="00746AF2"/>
    <w:rsid w:val="00746DFF"/>
    <w:rsid w:val="00750F57"/>
    <w:rsid w:val="007512ED"/>
    <w:rsid w:val="007516AF"/>
    <w:rsid w:val="00752D07"/>
    <w:rsid w:val="00752E98"/>
    <w:rsid w:val="00754782"/>
    <w:rsid w:val="00756B60"/>
    <w:rsid w:val="00756BB6"/>
    <w:rsid w:val="007576C3"/>
    <w:rsid w:val="007611F8"/>
    <w:rsid w:val="007633CB"/>
    <w:rsid w:val="007637C0"/>
    <w:rsid w:val="00763B15"/>
    <w:rsid w:val="0076502A"/>
    <w:rsid w:val="00765291"/>
    <w:rsid w:val="0076585F"/>
    <w:rsid w:val="0076588A"/>
    <w:rsid w:val="00766186"/>
    <w:rsid w:val="00766D8A"/>
    <w:rsid w:val="007670B3"/>
    <w:rsid w:val="00770268"/>
    <w:rsid w:val="00770625"/>
    <w:rsid w:val="00770FBF"/>
    <w:rsid w:val="00771166"/>
    <w:rsid w:val="00773668"/>
    <w:rsid w:val="0077460A"/>
    <w:rsid w:val="007760E1"/>
    <w:rsid w:val="007760E8"/>
    <w:rsid w:val="00781664"/>
    <w:rsid w:val="00783A5C"/>
    <w:rsid w:val="00783C9E"/>
    <w:rsid w:val="007879EA"/>
    <w:rsid w:val="0079502D"/>
    <w:rsid w:val="00795810"/>
    <w:rsid w:val="00795993"/>
    <w:rsid w:val="0079656F"/>
    <w:rsid w:val="00797B50"/>
    <w:rsid w:val="007A07A6"/>
    <w:rsid w:val="007A0AF9"/>
    <w:rsid w:val="007A4273"/>
    <w:rsid w:val="007A4454"/>
    <w:rsid w:val="007A701A"/>
    <w:rsid w:val="007B02CE"/>
    <w:rsid w:val="007B06E4"/>
    <w:rsid w:val="007B1967"/>
    <w:rsid w:val="007B31B5"/>
    <w:rsid w:val="007B5DEA"/>
    <w:rsid w:val="007B6B6E"/>
    <w:rsid w:val="007B7D95"/>
    <w:rsid w:val="007C0C91"/>
    <w:rsid w:val="007C22F8"/>
    <w:rsid w:val="007C2A70"/>
    <w:rsid w:val="007C3C83"/>
    <w:rsid w:val="007C5AFC"/>
    <w:rsid w:val="007C5CEF"/>
    <w:rsid w:val="007C7021"/>
    <w:rsid w:val="007D01FB"/>
    <w:rsid w:val="007D03F7"/>
    <w:rsid w:val="007D0FD9"/>
    <w:rsid w:val="007D146C"/>
    <w:rsid w:val="007D2038"/>
    <w:rsid w:val="007D23B3"/>
    <w:rsid w:val="007D332C"/>
    <w:rsid w:val="007D40F0"/>
    <w:rsid w:val="007D4BD5"/>
    <w:rsid w:val="007D6200"/>
    <w:rsid w:val="007D6B82"/>
    <w:rsid w:val="007D6F4A"/>
    <w:rsid w:val="007D7723"/>
    <w:rsid w:val="007E20DC"/>
    <w:rsid w:val="007E2444"/>
    <w:rsid w:val="007E688B"/>
    <w:rsid w:val="007E6CD0"/>
    <w:rsid w:val="007F1182"/>
    <w:rsid w:val="007F1A09"/>
    <w:rsid w:val="007F36F8"/>
    <w:rsid w:val="007F41DD"/>
    <w:rsid w:val="007F4FDE"/>
    <w:rsid w:val="007F6540"/>
    <w:rsid w:val="007F71AF"/>
    <w:rsid w:val="007F7248"/>
    <w:rsid w:val="007F7BDA"/>
    <w:rsid w:val="00801BE2"/>
    <w:rsid w:val="0080244B"/>
    <w:rsid w:val="00802E91"/>
    <w:rsid w:val="00803976"/>
    <w:rsid w:val="00806246"/>
    <w:rsid w:val="008064F9"/>
    <w:rsid w:val="00806931"/>
    <w:rsid w:val="00806A86"/>
    <w:rsid w:val="00806AD8"/>
    <w:rsid w:val="00807F36"/>
    <w:rsid w:val="00811574"/>
    <w:rsid w:val="0081213F"/>
    <w:rsid w:val="00813A0D"/>
    <w:rsid w:val="00814010"/>
    <w:rsid w:val="00814742"/>
    <w:rsid w:val="0081616D"/>
    <w:rsid w:val="00822BF6"/>
    <w:rsid w:val="008230D2"/>
    <w:rsid w:val="0082361B"/>
    <w:rsid w:val="0082546D"/>
    <w:rsid w:val="00825EBF"/>
    <w:rsid w:val="00831404"/>
    <w:rsid w:val="008332E3"/>
    <w:rsid w:val="0083347E"/>
    <w:rsid w:val="00834CAF"/>
    <w:rsid w:val="00836A84"/>
    <w:rsid w:val="00837B79"/>
    <w:rsid w:val="008412BD"/>
    <w:rsid w:val="008415D7"/>
    <w:rsid w:val="00842344"/>
    <w:rsid w:val="00843451"/>
    <w:rsid w:val="008437AE"/>
    <w:rsid w:val="00843C2B"/>
    <w:rsid w:val="008444F0"/>
    <w:rsid w:val="00845CAB"/>
    <w:rsid w:val="00846BA9"/>
    <w:rsid w:val="00847C1F"/>
    <w:rsid w:val="00850CD2"/>
    <w:rsid w:val="00860EA2"/>
    <w:rsid w:val="00860F94"/>
    <w:rsid w:val="00861410"/>
    <w:rsid w:val="00862767"/>
    <w:rsid w:val="00863F1A"/>
    <w:rsid w:val="0086578B"/>
    <w:rsid w:val="00865CA6"/>
    <w:rsid w:val="00866927"/>
    <w:rsid w:val="00867D7D"/>
    <w:rsid w:val="00870B90"/>
    <w:rsid w:val="0087168E"/>
    <w:rsid w:val="008722DA"/>
    <w:rsid w:val="00873275"/>
    <w:rsid w:val="00873948"/>
    <w:rsid w:val="008748DE"/>
    <w:rsid w:val="0087586A"/>
    <w:rsid w:val="008768A4"/>
    <w:rsid w:val="00882732"/>
    <w:rsid w:val="008833B8"/>
    <w:rsid w:val="0088377D"/>
    <w:rsid w:val="0088521E"/>
    <w:rsid w:val="00885D58"/>
    <w:rsid w:val="008864DE"/>
    <w:rsid w:val="008865A1"/>
    <w:rsid w:val="008870F3"/>
    <w:rsid w:val="0088712E"/>
    <w:rsid w:val="00887307"/>
    <w:rsid w:val="008877F3"/>
    <w:rsid w:val="00891F53"/>
    <w:rsid w:val="0089222D"/>
    <w:rsid w:val="00892878"/>
    <w:rsid w:val="00893D7B"/>
    <w:rsid w:val="00895AC8"/>
    <w:rsid w:val="00896F58"/>
    <w:rsid w:val="008A0606"/>
    <w:rsid w:val="008A095D"/>
    <w:rsid w:val="008A0994"/>
    <w:rsid w:val="008A3376"/>
    <w:rsid w:val="008A3DFE"/>
    <w:rsid w:val="008A4B22"/>
    <w:rsid w:val="008A4CF9"/>
    <w:rsid w:val="008A50DE"/>
    <w:rsid w:val="008A550B"/>
    <w:rsid w:val="008A5720"/>
    <w:rsid w:val="008A5A78"/>
    <w:rsid w:val="008A7765"/>
    <w:rsid w:val="008A780E"/>
    <w:rsid w:val="008B255B"/>
    <w:rsid w:val="008B3282"/>
    <w:rsid w:val="008B40BD"/>
    <w:rsid w:val="008B44C9"/>
    <w:rsid w:val="008B4688"/>
    <w:rsid w:val="008B474B"/>
    <w:rsid w:val="008B4C5A"/>
    <w:rsid w:val="008B59ED"/>
    <w:rsid w:val="008B7C2C"/>
    <w:rsid w:val="008C04C3"/>
    <w:rsid w:val="008C0C0C"/>
    <w:rsid w:val="008C454E"/>
    <w:rsid w:val="008C4679"/>
    <w:rsid w:val="008D01BB"/>
    <w:rsid w:val="008D1B27"/>
    <w:rsid w:val="008D310E"/>
    <w:rsid w:val="008D3DE4"/>
    <w:rsid w:val="008D3F85"/>
    <w:rsid w:val="008D4180"/>
    <w:rsid w:val="008D5FE6"/>
    <w:rsid w:val="008D6D6E"/>
    <w:rsid w:val="008D6FDC"/>
    <w:rsid w:val="008E150E"/>
    <w:rsid w:val="008E15E0"/>
    <w:rsid w:val="008E1776"/>
    <w:rsid w:val="008E2BD3"/>
    <w:rsid w:val="008E58CB"/>
    <w:rsid w:val="008E5D30"/>
    <w:rsid w:val="008E6F9C"/>
    <w:rsid w:val="008E7328"/>
    <w:rsid w:val="008E7573"/>
    <w:rsid w:val="008F086A"/>
    <w:rsid w:val="008F2365"/>
    <w:rsid w:val="008F336F"/>
    <w:rsid w:val="008F7975"/>
    <w:rsid w:val="008F7C6D"/>
    <w:rsid w:val="009000D9"/>
    <w:rsid w:val="00900C56"/>
    <w:rsid w:val="00900CE1"/>
    <w:rsid w:val="00901058"/>
    <w:rsid w:val="00901D0C"/>
    <w:rsid w:val="0090354E"/>
    <w:rsid w:val="00903793"/>
    <w:rsid w:val="0090455F"/>
    <w:rsid w:val="00904DF8"/>
    <w:rsid w:val="00905235"/>
    <w:rsid w:val="009056BB"/>
    <w:rsid w:val="009058F6"/>
    <w:rsid w:val="00906E1A"/>
    <w:rsid w:val="009072CF"/>
    <w:rsid w:val="00907CA2"/>
    <w:rsid w:val="00911116"/>
    <w:rsid w:val="00911EF6"/>
    <w:rsid w:val="0091734E"/>
    <w:rsid w:val="00917555"/>
    <w:rsid w:val="00917B32"/>
    <w:rsid w:val="00920DBE"/>
    <w:rsid w:val="009218E7"/>
    <w:rsid w:val="00921C41"/>
    <w:rsid w:val="00921CAA"/>
    <w:rsid w:val="00922B9E"/>
    <w:rsid w:val="0092452C"/>
    <w:rsid w:val="00925BB1"/>
    <w:rsid w:val="0092644D"/>
    <w:rsid w:val="00926A7A"/>
    <w:rsid w:val="009275BA"/>
    <w:rsid w:val="00927F3D"/>
    <w:rsid w:val="00931805"/>
    <w:rsid w:val="0093260C"/>
    <w:rsid w:val="00935A65"/>
    <w:rsid w:val="009370D1"/>
    <w:rsid w:val="009414C0"/>
    <w:rsid w:val="00945F63"/>
    <w:rsid w:val="00946745"/>
    <w:rsid w:val="0094676A"/>
    <w:rsid w:val="00947E0F"/>
    <w:rsid w:val="00947F92"/>
    <w:rsid w:val="009543CB"/>
    <w:rsid w:val="0095497D"/>
    <w:rsid w:val="00960C49"/>
    <w:rsid w:val="009637F7"/>
    <w:rsid w:val="00965EDE"/>
    <w:rsid w:val="0096670F"/>
    <w:rsid w:val="009709AF"/>
    <w:rsid w:val="00970EFD"/>
    <w:rsid w:val="00972C72"/>
    <w:rsid w:val="0097314C"/>
    <w:rsid w:val="00974B57"/>
    <w:rsid w:val="009755AE"/>
    <w:rsid w:val="00975AE3"/>
    <w:rsid w:val="00977605"/>
    <w:rsid w:val="009803BC"/>
    <w:rsid w:val="00980914"/>
    <w:rsid w:val="0098133A"/>
    <w:rsid w:val="009821BA"/>
    <w:rsid w:val="00984333"/>
    <w:rsid w:val="0098597A"/>
    <w:rsid w:val="00987433"/>
    <w:rsid w:val="00991B3D"/>
    <w:rsid w:val="00991B79"/>
    <w:rsid w:val="00992E83"/>
    <w:rsid w:val="009932BC"/>
    <w:rsid w:val="0099541F"/>
    <w:rsid w:val="00995729"/>
    <w:rsid w:val="0099595E"/>
    <w:rsid w:val="00995B4C"/>
    <w:rsid w:val="00996746"/>
    <w:rsid w:val="009A05EE"/>
    <w:rsid w:val="009A1077"/>
    <w:rsid w:val="009A17DC"/>
    <w:rsid w:val="009A1D22"/>
    <w:rsid w:val="009A2236"/>
    <w:rsid w:val="009A265C"/>
    <w:rsid w:val="009A2E45"/>
    <w:rsid w:val="009A42F2"/>
    <w:rsid w:val="009A6911"/>
    <w:rsid w:val="009A7651"/>
    <w:rsid w:val="009A77D7"/>
    <w:rsid w:val="009B1E83"/>
    <w:rsid w:val="009B2B78"/>
    <w:rsid w:val="009B50AF"/>
    <w:rsid w:val="009B56BA"/>
    <w:rsid w:val="009B63B0"/>
    <w:rsid w:val="009B70CC"/>
    <w:rsid w:val="009C087A"/>
    <w:rsid w:val="009C124E"/>
    <w:rsid w:val="009C132B"/>
    <w:rsid w:val="009C140C"/>
    <w:rsid w:val="009C1604"/>
    <w:rsid w:val="009C256C"/>
    <w:rsid w:val="009C31DC"/>
    <w:rsid w:val="009C3D13"/>
    <w:rsid w:val="009C6283"/>
    <w:rsid w:val="009C7EE4"/>
    <w:rsid w:val="009D267E"/>
    <w:rsid w:val="009D3F39"/>
    <w:rsid w:val="009D6135"/>
    <w:rsid w:val="009D64BF"/>
    <w:rsid w:val="009D6694"/>
    <w:rsid w:val="009D704A"/>
    <w:rsid w:val="009D7B8E"/>
    <w:rsid w:val="009E0836"/>
    <w:rsid w:val="009E23E7"/>
    <w:rsid w:val="009E5F7C"/>
    <w:rsid w:val="009E70B9"/>
    <w:rsid w:val="009F0DCB"/>
    <w:rsid w:val="009F1E26"/>
    <w:rsid w:val="009F4581"/>
    <w:rsid w:val="009F503B"/>
    <w:rsid w:val="009F5E56"/>
    <w:rsid w:val="009F6726"/>
    <w:rsid w:val="009F6FDE"/>
    <w:rsid w:val="009F7E72"/>
    <w:rsid w:val="00A00D3E"/>
    <w:rsid w:val="00A00F52"/>
    <w:rsid w:val="00A01EF1"/>
    <w:rsid w:val="00A027A8"/>
    <w:rsid w:val="00A0607D"/>
    <w:rsid w:val="00A0788D"/>
    <w:rsid w:val="00A1088C"/>
    <w:rsid w:val="00A11079"/>
    <w:rsid w:val="00A12365"/>
    <w:rsid w:val="00A1306E"/>
    <w:rsid w:val="00A13CA6"/>
    <w:rsid w:val="00A1504B"/>
    <w:rsid w:val="00A162EB"/>
    <w:rsid w:val="00A16C2E"/>
    <w:rsid w:val="00A16EFB"/>
    <w:rsid w:val="00A17C76"/>
    <w:rsid w:val="00A20AE5"/>
    <w:rsid w:val="00A20AF3"/>
    <w:rsid w:val="00A225C0"/>
    <w:rsid w:val="00A23D1C"/>
    <w:rsid w:val="00A242FE"/>
    <w:rsid w:val="00A24BB8"/>
    <w:rsid w:val="00A2659C"/>
    <w:rsid w:val="00A3035A"/>
    <w:rsid w:val="00A3209A"/>
    <w:rsid w:val="00A355D2"/>
    <w:rsid w:val="00A35933"/>
    <w:rsid w:val="00A363B1"/>
    <w:rsid w:val="00A37BD4"/>
    <w:rsid w:val="00A42ADA"/>
    <w:rsid w:val="00A42C1C"/>
    <w:rsid w:val="00A42C26"/>
    <w:rsid w:val="00A45891"/>
    <w:rsid w:val="00A4640E"/>
    <w:rsid w:val="00A47366"/>
    <w:rsid w:val="00A47EF7"/>
    <w:rsid w:val="00A52244"/>
    <w:rsid w:val="00A52416"/>
    <w:rsid w:val="00A5346B"/>
    <w:rsid w:val="00A55ADD"/>
    <w:rsid w:val="00A55E10"/>
    <w:rsid w:val="00A62482"/>
    <w:rsid w:val="00A629EF"/>
    <w:rsid w:val="00A6563A"/>
    <w:rsid w:val="00A65959"/>
    <w:rsid w:val="00A66645"/>
    <w:rsid w:val="00A6731F"/>
    <w:rsid w:val="00A67A72"/>
    <w:rsid w:val="00A70039"/>
    <w:rsid w:val="00A76F03"/>
    <w:rsid w:val="00A80A66"/>
    <w:rsid w:val="00A80BA4"/>
    <w:rsid w:val="00A82927"/>
    <w:rsid w:val="00A8509F"/>
    <w:rsid w:val="00A86C47"/>
    <w:rsid w:val="00A8779E"/>
    <w:rsid w:val="00A87E2A"/>
    <w:rsid w:val="00A903CC"/>
    <w:rsid w:val="00A9123E"/>
    <w:rsid w:val="00A91670"/>
    <w:rsid w:val="00A9497F"/>
    <w:rsid w:val="00A95214"/>
    <w:rsid w:val="00A958D3"/>
    <w:rsid w:val="00AA1074"/>
    <w:rsid w:val="00AA1B1F"/>
    <w:rsid w:val="00AA27D0"/>
    <w:rsid w:val="00AA392E"/>
    <w:rsid w:val="00AA42AA"/>
    <w:rsid w:val="00AA4647"/>
    <w:rsid w:val="00AA4C02"/>
    <w:rsid w:val="00AA6DF5"/>
    <w:rsid w:val="00AA7812"/>
    <w:rsid w:val="00AB1A8F"/>
    <w:rsid w:val="00AB2BD3"/>
    <w:rsid w:val="00AB36E9"/>
    <w:rsid w:val="00AB551F"/>
    <w:rsid w:val="00AB6C3F"/>
    <w:rsid w:val="00AC2F0E"/>
    <w:rsid w:val="00AC3D12"/>
    <w:rsid w:val="00AC501B"/>
    <w:rsid w:val="00AC54A0"/>
    <w:rsid w:val="00AC6940"/>
    <w:rsid w:val="00AC6D05"/>
    <w:rsid w:val="00AD047D"/>
    <w:rsid w:val="00AD0912"/>
    <w:rsid w:val="00AD0DC7"/>
    <w:rsid w:val="00AD14EA"/>
    <w:rsid w:val="00AD173E"/>
    <w:rsid w:val="00AD1F82"/>
    <w:rsid w:val="00AD3D13"/>
    <w:rsid w:val="00AE0321"/>
    <w:rsid w:val="00AE04F0"/>
    <w:rsid w:val="00AE3D85"/>
    <w:rsid w:val="00AE4C91"/>
    <w:rsid w:val="00AE53A7"/>
    <w:rsid w:val="00AF074C"/>
    <w:rsid w:val="00AF0EC6"/>
    <w:rsid w:val="00AF22CC"/>
    <w:rsid w:val="00AF24EB"/>
    <w:rsid w:val="00AF471F"/>
    <w:rsid w:val="00AF5C66"/>
    <w:rsid w:val="00AF6B7E"/>
    <w:rsid w:val="00AF7FCD"/>
    <w:rsid w:val="00B00194"/>
    <w:rsid w:val="00B010AF"/>
    <w:rsid w:val="00B0199C"/>
    <w:rsid w:val="00B051B3"/>
    <w:rsid w:val="00B07244"/>
    <w:rsid w:val="00B075D0"/>
    <w:rsid w:val="00B07E2A"/>
    <w:rsid w:val="00B07E3A"/>
    <w:rsid w:val="00B103F2"/>
    <w:rsid w:val="00B114AD"/>
    <w:rsid w:val="00B13209"/>
    <w:rsid w:val="00B132D2"/>
    <w:rsid w:val="00B13446"/>
    <w:rsid w:val="00B14232"/>
    <w:rsid w:val="00B144E8"/>
    <w:rsid w:val="00B15639"/>
    <w:rsid w:val="00B16566"/>
    <w:rsid w:val="00B20B40"/>
    <w:rsid w:val="00B20EDC"/>
    <w:rsid w:val="00B20FB7"/>
    <w:rsid w:val="00B22598"/>
    <w:rsid w:val="00B22F6F"/>
    <w:rsid w:val="00B265C4"/>
    <w:rsid w:val="00B3212E"/>
    <w:rsid w:val="00B34AE0"/>
    <w:rsid w:val="00B35B68"/>
    <w:rsid w:val="00B35B88"/>
    <w:rsid w:val="00B37C9D"/>
    <w:rsid w:val="00B4069D"/>
    <w:rsid w:val="00B41017"/>
    <w:rsid w:val="00B42542"/>
    <w:rsid w:val="00B428CF"/>
    <w:rsid w:val="00B429AA"/>
    <w:rsid w:val="00B45CBB"/>
    <w:rsid w:val="00B46528"/>
    <w:rsid w:val="00B46AD8"/>
    <w:rsid w:val="00B46EE8"/>
    <w:rsid w:val="00B477C3"/>
    <w:rsid w:val="00B506E6"/>
    <w:rsid w:val="00B50E28"/>
    <w:rsid w:val="00B53DF9"/>
    <w:rsid w:val="00B54786"/>
    <w:rsid w:val="00B548DA"/>
    <w:rsid w:val="00B56632"/>
    <w:rsid w:val="00B62283"/>
    <w:rsid w:val="00B626A8"/>
    <w:rsid w:val="00B6311C"/>
    <w:rsid w:val="00B63213"/>
    <w:rsid w:val="00B6384B"/>
    <w:rsid w:val="00B638AD"/>
    <w:rsid w:val="00B64FA2"/>
    <w:rsid w:val="00B65110"/>
    <w:rsid w:val="00B6601F"/>
    <w:rsid w:val="00B665F9"/>
    <w:rsid w:val="00B66641"/>
    <w:rsid w:val="00B67891"/>
    <w:rsid w:val="00B70166"/>
    <w:rsid w:val="00B73065"/>
    <w:rsid w:val="00B73548"/>
    <w:rsid w:val="00B748AF"/>
    <w:rsid w:val="00B74ABD"/>
    <w:rsid w:val="00B752F5"/>
    <w:rsid w:val="00B778FC"/>
    <w:rsid w:val="00B8039C"/>
    <w:rsid w:val="00B825FC"/>
    <w:rsid w:val="00B87297"/>
    <w:rsid w:val="00B876A6"/>
    <w:rsid w:val="00B87CC7"/>
    <w:rsid w:val="00B919EB"/>
    <w:rsid w:val="00B9289F"/>
    <w:rsid w:val="00B92904"/>
    <w:rsid w:val="00B96F78"/>
    <w:rsid w:val="00B9778F"/>
    <w:rsid w:val="00BA01CC"/>
    <w:rsid w:val="00BA1C61"/>
    <w:rsid w:val="00BA20E2"/>
    <w:rsid w:val="00BA4330"/>
    <w:rsid w:val="00BA5838"/>
    <w:rsid w:val="00BA5C62"/>
    <w:rsid w:val="00BA63EA"/>
    <w:rsid w:val="00BA6CBF"/>
    <w:rsid w:val="00BB00DA"/>
    <w:rsid w:val="00BB2A2A"/>
    <w:rsid w:val="00BB46F5"/>
    <w:rsid w:val="00BB5678"/>
    <w:rsid w:val="00BB5B8F"/>
    <w:rsid w:val="00BC0F3D"/>
    <w:rsid w:val="00BC102D"/>
    <w:rsid w:val="00BC233D"/>
    <w:rsid w:val="00BC6F65"/>
    <w:rsid w:val="00BC7831"/>
    <w:rsid w:val="00BD02F3"/>
    <w:rsid w:val="00BD0B5B"/>
    <w:rsid w:val="00BD13AB"/>
    <w:rsid w:val="00BD22CF"/>
    <w:rsid w:val="00BD4738"/>
    <w:rsid w:val="00BD4B87"/>
    <w:rsid w:val="00BD4D8B"/>
    <w:rsid w:val="00BD5295"/>
    <w:rsid w:val="00BD6651"/>
    <w:rsid w:val="00BD7798"/>
    <w:rsid w:val="00BE013D"/>
    <w:rsid w:val="00BE3558"/>
    <w:rsid w:val="00BE3680"/>
    <w:rsid w:val="00BE3E34"/>
    <w:rsid w:val="00BE560C"/>
    <w:rsid w:val="00BE5AE2"/>
    <w:rsid w:val="00BE7A68"/>
    <w:rsid w:val="00BF0D1F"/>
    <w:rsid w:val="00BF12AD"/>
    <w:rsid w:val="00BF12FF"/>
    <w:rsid w:val="00BF1CC2"/>
    <w:rsid w:val="00BF1D3F"/>
    <w:rsid w:val="00BF2C83"/>
    <w:rsid w:val="00BF3362"/>
    <w:rsid w:val="00BF3C24"/>
    <w:rsid w:val="00BF51BC"/>
    <w:rsid w:val="00BF55AC"/>
    <w:rsid w:val="00BF6437"/>
    <w:rsid w:val="00BF7AE2"/>
    <w:rsid w:val="00C02EA2"/>
    <w:rsid w:val="00C0400D"/>
    <w:rsid w:val="00C07DB8"/>
    <w:rsid w:val="00C109EB"/>
    <w:rsid w:val="00C10AB3"/>
    <w:rsid w:val="00C1113F"/>
    <w:rsid w:val="00C12044"/>
    <w:rsid w:val="00C15077"/>
    <w:rsid w:val="00C15E3F"/>
    <w:rsid w:val="00C21B37"/>
    <w:rsid w:val="00C21E73"/>
    <w:rsid w:val="00C22503"/>
    <w:rsid w:val="00C22CC9"/>
    <w:rsid w:val="00C244FD"/>
    <w:rsid w:val="00C24872"/>
    <w:rsid w:val="00C25D34"/>
    <w:rsid w:val="00C30D47"/>
    <w:rsid w:val="00C30E93"/>
    <w:rsid w:val="00C31BAB"/>
    <w:rsid w:val="00C34B70"/>
    <w:rsid w:val="00C35536"/>
    <w:rsid w:val="00C37F0E"/>
    <w:rsid w:val="00C42753"/>
    <w:rsid w:val="00C443FD"/>
    <w:rsid w:val="00C44816"/>
    <w:rsid w:val="00C44FA1"/>
    <w:rsid w:val="00C51379"/>
    <w:rsid w:val="00C513DB"/>
    <w:rsid w:val="00C51CA4"/>
    <w:rsid w:val="00C51D19"/>
    <w:rsid w:val="00C5215B"/>
    <w:rsid w:val="00C53B2B"/>
    <w:rsid w:val="00C5489C"/>
    <w:rsid w:val="00C55237"/>
    <w:rsid w:val="00C55CCE"/>
    <w:rsid w:val="00C55DA8"/>
    <w:rsid w:val="00C60D2F"/>
    <w:rsid w:val="00C61290"/>
    <w:rsid w:val="00C6252C"/>
    <w:rsid w:val="00C627F5"/>
    <w:rsid w:val="00C62879"/>
    <w:rsid w:val="00C629AC"/>
    <w:rsid w:val="00C62B3E"/>
    <w:rsid w:val="00C62EB7"/>
    <w:rsid w:val="00C648E9"/>
    <w:rsid w:val="00C64B8E"/>
    <w:rsid w:val="00C6588B"/>
    <w:rsid w:val="00C658C1"/>
    <w:rsid w:val="00C668EB"/>
    <w:rsid w:val="00C6781C"/>
    <w:rsid w:val="00C71118"/>
    <w:rsid w:val="00C7402F"/>
    <w:rsid w:val="00C75C2C"/>
    <w:rsid w:val="00C761F6"/>
    <w:rsid w:val="00C76964"/>
    <w:rsid w:val="00C802A0"/>
    <w:rsid w:val="00C80675"/>
    <w:rsid w:val="00C807A9"/>
    <w:rsid w:val="00C81125"/>
    <w:rsid w:val="00C81888"/>
    <w:rsid w:val="00C82FF8"/>
    <w:rsid w:val="00C8407F"/>
    <w:rsid w:val="00C86680"/>
    <w:rsid w:val="00C86ED0"/>
    <w:rsid w:val="00C87657"/>
    <w:rsid w:val="00C876AD"/>
    <w:rsid w:val="00C877EF"/>
    <w:rsid w:val="00C87B6A"/>
    <w:rsid w:val="00C87BB6"/>
    <w:rsid w:val="00C927C8"/>
    <w:rsid w:val="00C93D2A"/>
    <w:rsid w:val="00C96A61"/>
    <w:rsid w:val="00C97659"/>
    <w:rsid w:val="00CA09CE"/>
    <w:rsid w:val="00CA0DE6"/>
    <w:rsid w:val="00CA2017"/>
    <w:rsid w:val="00CA3A7C"/>
    <w:rsid w:val="00CA4687"/>
    <w:rsid w:val="00CA60EF"/>
    <w:rsid w:val="00CA62D7"/>
    <w:rsid w:val="00CA7991"/>
    <w:rsid w:val="00CB0242"/>
    <w:rsid w:val="00CB19E9"/>
    <w:rsid w:val="00CB1B0A"/>
    <w:rsid w:val="00CB58EE"/>
    <w:rsid w:val="00CB772F"/>
    <w:rsid w:val="00CC02A7"/>
    <w:rsid w:val="00CC0BB7"/>
    <w:rsid w:val="00CC18E8"/>
    <w:rsid w:val="00CC40AB"/>
    <w:rsid w:val="00CC455A"/>
    <w:rsid w:val="00CC494B"/>
    <w:rsid w:val="00CC77B6"/>
    <w:rsid w:val="00CD0D08"/>
    <w:rsid w:val="00CD1442"/>
    <w:rsid w:val="00CD2FB0"/>
    <w:rsid w:val="00CD3587"/>
    <w:rsid w:val="00CD394F"/>
    <w:rsid w:val="00CD4FB4"/>
    <w:rsid w:val="00CD5B31"/>
    <w:rsid w:val="00CD7D2E"/>
    <w:rsid w:val="00CE1A5E"/>
    <w:rsid w:val="00CE4349"/>
    <w:rsid w:val="00CE474C"/>
    <w:rsid w:val="00CE5AC6"/>
    <w:rsid w:val="00CE7CCE"/>
    <w:rsid w:val="00CF1DB4"/>
    <w:rsid w:val="00CF2489"/>
    <w:rsid w:val="00CF4744"/>
    <w:rsid w:val="00CF509C"/>
    <w:rsid w:val="00CF5E1F"/>
    <w:rsid w:val="00CF6261"/>
    <w:rsid w:val="00CF7836"/>
    <w:rsid w:val="00D00389"/>
    <w:rsid w:val="00D00B5C"/>
    <w:rsid w:val="00D00BC8"/>
    <w:rsid w:val="00D00FF2"/>
    <w:rsid w:val="00D03382"/>
    <w:rsid w:val="00D04020"/>
    <w:rsid w:val="00D04B11"/>
    <w:rsid w:val="00D057B6"/>
    <w:rsid w:val="00D0589F"/>
    <w:rsid w:val="00D0684A"/>
    <w:rsid w:val="00D068A8"/>
    <w:rsid w:val="00D06BDF"/>
    <w:rsid w:val="00D103DD"/>
    <w:rsid w:val="00D10F05"/>
    <w:rsid w:val="00D1256C"/>
    <w:rsid w:val="00D12A4A"/>
    <w:rsid w:val="00D12DCB"/>
    <w:rsid w:val="00D15298"/>
    <w:rsid w:val="00D15B11"/>
    <w:rsid w:val="00D21E97"/>
    <w:rsid w:val="00D22B2C"/>
    <w:rsid w:val="00D23643"/>
    <w:rsid w:val="00D23679"/>
    <w:rsid w:val="00D236EC"/>
    <w:rsid w:val="00D23BBF"/>
    <w:rsid w:val="00D23DE0"/>
    <w:rsid w:val="00D25D5B"/>
    <w:rsid w:val="00D26014"/>
    <w:rsid w:val="00D26804"/>
    <w:rsid w:val="00D26DFB"/>
    <w:rsid w:val="00D3179C"/>
    <w:rsid w:val="00D33CE6"/>
    <w:rsid w:val="00D34018"/>
    <w:rsid w:val="00D34C0F"/>
    <w:rsid w:val="00D350F7"/>
    <w:rsid w:val="00D3562D"/>
    <w:rsid w:val="00D364D3"/>
    <w:rsid w:val="00D36B72"/>
    <w:rsid w:val="00D36E56"/>
    <w:rsid w:val="00D37087"/>
    <w:rsid w:val="00D3710A"/>
    <w:rsid w:val="00D3720D"/>
    <w:rsid w:val="00D374AD"/>
    <w:rsid w:val="00D37B48"/>
    <w:rsid w:val="00D40432"/>
    <w:rsid w:val="00D41A61"/>
    <w:rsid w:val="00D41E0A"/>
    <w:rsid w:val="00D42F4A"/>
    <w:rsid w:val="00D43652"/>
    <w:rsid w:val="00D43A9D"/>
    <w:rsid w:val="00D50EE6"/>
    <w:rsid w:val="00D510E3"/>
    <w:rsid w:val="00D51E7B"/>
    <w:rsid w:val="00D52755"/>
    <w:rsid w:val="00D52AE0"/>
    <w:rsid w:val="00D53264"/>
    <w:rsid w:val="00D53A54"/>
    <w:rsid w:val="00D54980"/>
    <w:rsid w:val="00D55B09"/>
    <w:rsid w:val="00D5691D"/>
    <w:rsid w:val="00D56C56"/>
    <w:rsid w:val="00D56F89"/>
    <w:rsid w:val="00D60209"/>
    <w:rsid w:val="00D60307"/>
    <w:rsid w:val="00D60A33"/>
    <w:rsid w:val="00D641BD"/>
    <w:rsid w:val="00D675F3"/>
    <w:rsid w:val="00D67C5B"/>
    <w:rsid w:val="00D71E8D"/>
    <w:rsid w:val="00D74062"/>
    <w:rsid w:val="00D75762"/>
    <w:rsid w:val="00D76265"/>
    <w:rsid w:val="00D76A74"/>
    <w:rsid w:val="00D77354"/>
    <w:rsid w:val="00D8012B"/>
    <w:rsid w:val="00D810AC"/>
    <w:rsid w:val="00D81224"/>
    <w:rsid w:val="00D814F6"/>
    <w:rsid w:val="00D81999"/>
    <w:rsid w:val="00D824CB"/>
    <w:rsid w:val="00D82FAF"/>
    <w:rsid w:val="00D8474C"/>
    <w:rsid w:val="00D86155"/>
    <w:rsid w:val="00D866E4"/>
    <w:rsid w:val="00D911D1"/>
    <w:rsid w:val="00D91F1A"/>
    <w:rsid w:val="00D924C5"/>
    <w:rsid w:val="00D93181"/>
    <w:rsid w:val="00DA2208"/>
    <w:rsid w:val="00DA392F"/>
    <w:rsid w:val="00DA6C9B"/>
    <w:rsid w:val="00DA6E7C"/>
    <w:rsid w:val="00DB23EE"/>
    <w:rsid w:val="00DB5E53"/>
    <w:rsid w:val="00DB6BEB"/>
    <w:rsid w:val="00DB72B6"/>
    <w:rsid w:val="00DB7912"/>
    <w:rsid w:val="00DC376A"/>
    <w:rsid w:val="00DC7E04"/>
    <w:rsid w:val="00DD105A"/>
    <w:rsid w:val="00DD2C7D"/>
    <w:rsid w:val="00DD4943"/>
    <w:rsid w:val="00DD6226"/>
    <w:rsid w:val="00DD759C"/>
    <w:rsid w:val="00DD78CB"/>
    <w:rsid w:val="00DD7B68"/>
    <w:rsid w:val="00DE052C"/>
    <w:rsid w:val="00DE3616"/>
    <w:rsid w:val="00DE3E63"/>
    <w:rsid w:val="00DE471B"/>
    <w:rsid w:val="00DF0048"/>
    <w:rsid w:val="00DF071E"/>
    <w:rsid w:val="00DF0878"/>
    <w:rsid w:val="00DF1599"/>
    <w:rsid w:val="00DF2A26"/>
    <w:rsid w:val="00DF3E04"/>
    <w:rsid w:val="00DF6139"/>
    <w:rsid w:val="00DF6511"/>
    <w:rsid w:val="00DF655A"/>
    <w:rsid w:val="00E051B4"/>
    <w:rsid w:val="00E073E3"/>
    <w:rsid w:val="00E07833"/>
    <w:rsid w:val="00E07F1B"/>
    <w:rsid w:val="00E07FF7"/>
    <w:rsid w:val="00E10099"/>
    <w:rsid w:val="00E104E4"/>
    <w:rsid w:val="00E108FB"/>
    <w:rsid w:val="00E11682"/>
    <w:rsid w:val="00E14F8C"/>
    <w:rsid w:val="00E15FB9"/>
    <w:rsid w:val="00E16BC8"/>
    <w:rsid w:val="00E20E76"/>
    <w:rsid w:val="00E22894"/>
    <w:rsid w:val="00E239D6"/>
    <w:rsid w:val="00E250D9"/>
    <w:rsid w:val="00E27295"/>
    <w:rsid w:val="00E27DA4"/>
    <w:rsid w:val="00E311CC"/>
    <w:rsid w:val="00E315F8"/>
    <w:rsid w:val="00E3363C"/>
    <w:rsid w:val="00E34AF1"/>
    <w:rsid w:val="00E35027"/>
    <w:rsid w:val="00E3590A"/>
    <w:rsid w:val="00E35F8F"/>
    <w:rsid w:val="00E3649D"/>
    <w:rsid w:val="00E36B79"/>
    <w:rsid w:val="00E41C7B"/>
    <w:rsid w:val="00E424E8"/>
    <w:rsid w:val="00E4413B"/>
    <w:rsid w:val="00E447A0"/>
    <w:rsid w:val="00E44EFC"/>
    <w:rsid w:val="00E46E02"/>
    <w:rsid w:val="00E478BF"/>
    <w:rsid w:val="00E510CF"/>
    <w:rsid w:val="00E5162F"/>
    <w:rsid w:val="00E51E05"/>
    <w:rsid w:val="00E54137"/>
    <w:rsid w:val="00E555CA"/>
    <w:rsid w:val="00E55E63"/>
    <w:rsid w:val="00E56360"/>
    <w:rsid w:val="00E579B4"/>
    <w:rsid w:val="00E60650"/>
    <w:rsid w:val="00E60A38"/>
    <w:rsid w:val="00E62E6D"/>
    <w:rsid w:val="00E636A2"/>
    <w:rsid w:val="00E64EA6"/>
    <w:rsid w:val="00E65C8B"/>
    <w:rsid w:val="00E663B1"/>
    <w:rsid w:val="00E668E8"/>
    <w:rsid w:val="00E66F1B"/>
    <w:rsid w:val="00E7075A"/>
    <w:rsid w:val="00E71B09"/>
    <w:rsid w:val="00E71C75"/>
    <w:rsid w:val="00E733BE"/>
    <w:rsid w:val="00E73C25"/>
    <w:rsid w:val="00E7445E"/>
    <w:rsid w:val="00E7480A"/>
    <w:rsid w:val="00E750F4"/>
    <w:rsid w:val="00E77A6E"/>
    <w:rsid w:val="00E84497"/>
    <w:rsid w:val="00E845BF"/>
    <w:rsid w:val="00E86E96"/>
    <w:rsid w:val="00E87F1C"/>
    <w:rsid w:val="00E90677"/>
    <w:rsid w:val="00E91006"/>
    <w:rsid w:val="00E92B30"/>
    <w:rsid w:val="00E95E0A"/>
    <w:rsid w:val="00E95EB0"/>
    <w:rsid w:val="00E9602C"/>
    <w:rsid w:val="00EA0AFC"/>
    <w:rsid w:val="00EA1513"/>
    <w:rsid w:val="00EA1D50"/>
    <w:rsid w:val="00EA300A"/>
    <w:rsid w:val="00EA410A"/>
    <w:rsid w:val="00EA516D"/>
    <w:rsid w:val="00EA5722"/>
    <w:rsid w:val="00EA7CF1"/>
    <w:rsid w:val="00EB0D28"/>
    <w:rsid w:val="00EB120B"/>
    <w:rsid w:val="00EB19ED"/>
    <w:rsid w:val="00EB1C03"/>
    <w:rsid w:val="00EB3210"/>
    <w:rsid w:val="00EB3BF9"/>
    <w:rsid w:val="00EB3DEF"/>
    <w:rsid w:val="00EB5937"/>
    <w:rsid w:val="00EB66CA"/>
    <w:rsid w:val="00EC1736"/>
    <w:rsid w:val="00EC1B83"/>
    <w:rsid w:val="00EC2A67"/>
    <w:rsid w:val="00EC5D25"/>
    <w:rsid w:val="00EC6993"/>
    <w:rsid w:val="00EC7344"/>
    <w:rsid w:val="00ED0B16"/>
    <w:rsid w:val="00ED269E"/>
    <w:rsid w:val="00ED26F7"/>
    <w:rsid w:val="00ED4AB7"/>
    <w:rsid w:val="00ED4E0B"/>
    <w:rsid w:val="00ED6487"/>
    <w:rsid w:val="00ED655D"/>
    <w:rsid w:val="00ED6729"/>
    <w:rsid w:val="00ED731D"/>
    <w:rsid w:val="00ED78C8"/>
    <w:rsid w:val="00ED7B81"/>
    <w:rsid w:val="00EE1F66"/>
    <w:rsid w:val="00EE28BE"/>
    <w:rsid w:val="00EE3480"/>
    <w:rsid w:val="00EE503E"/>
    <w:rsid w:val="00EE5411"/>
    <w:rsid w:val="00EE56BB"/>
    <w:rsid w:val="00EE5816"/>
    <w:rsid w:val="00EE75E9"/>
    <w:rsid w:val="00EE7DEE"/>
    <w:rsid w:val="00EE7E5A"/>
    <w:rsid w:val="00EE7EA3"/>
    <w:rsid w:val="00EF04C0"/>
    <w:rsid w:val="00EF07BE"/>
    <w:rsid w:val="00EF3A14"/>
    <w:rsid w:val="00EF4F9E"/>
    <w:rsid w:val="00EF569D"/>
    <w:rsid w:val="00EF59D8"/>
    <w:rsid w:val="00EF7B13"/>
    <w:rsid w:val="00EF7CA4"/>
    <w:rsid w:val="00F02C64"/>
    <w:rsid w:val="00F0351F"/>
    <w:rsid w:val="00F04BC9"/>
    <w:rsid w:val="00F070BD"/>
    <w:rsid w:val="00F10046"/>
    <w:rsid w:val="00F10C16"/>
    <w:rsid w:val="00F12087"/>
    <w:rsid w:val="00F1328C"/>
    <w:rsid w:val="00F134DB"/>
    <w:rsid w:val="00F13D69"/>
    <w:rsid w:val="00F14321"/>
    <w:rsid w:val="00F14BA3"/>
    <w:rsid w:val="00F14C9B"/>
    <w:rsid w:val="00F14D03"/>
    <w:rsid w:val="00F17B1B"/>
    <w:rsid w:val="00F2048D"/>
    <w:rsid w:val="00F2157F"/>
    <w:rsid w:val="00F21642"/>
    <w:rsid w:val="00F21C7F"/>
    <w:rsid w:val="00F2481D"/>
    <w:rsid w:val="00F24C50"/>
    <w:rsid w:val="00F24E4E"/>
    <w:rsid w:val="00F26B81"/>
    <w:rsid w:val="00F26F02"/>
    <w:rsid w:val="00F32F98"/>
    <w:rsid w:val="00F33363"/>
    <w:rsid w:val="00F33B30"/>
    <w:rsid w:val="00F34876"/>
    <w:rsid w:val="00F361B6"/>
    <w:rsid w:val="00F365B6"/>
    <w:rsid w:val="00F37A7E"/>
    <w:rsid w:val="00F41457"/>
    <w:rsid w:val="00F41FFD"/>
    <w:rsid w:val="00F43888"/>
    <w:rsid w:val="00F44435"/>
    <w:rsid w:val="00F4783C"/>
    <w:rsid w:val="00F50D2C"/>
    <w:rsid w:val="00F53E4C"/>
    <w:rsid w:val="00F541E6"/>
    <w:rsid w:val="00F61AE8"/>
    <w:rsid w:val="00F6252C"/>
    <w:rsid w:val="00F63359"/>
    <w:rsid w:val="00F63784"/>
    <w:rsid w:val="00F64493"/>
    <w:rsid w:val="00F6697B"/>
    <w:rsid w:val="00F66D53"/>
    <w:rsid w:val="00F67287"/>
    <w:rsid w:val="00F70DE4"/>
    <w:rsid w:val="00F7464C"/>
    <w:rsid w:val="00F74AF1"/>
    <w:rsid w:val="00F74ED2"/>
    <w:rsid w:val="00F761C2"/>
    <w:rsid w:val="00F76B14"/>
    <w:rsid w:val="00F80170"/>
    <w:rsid w:val="00F825B4"/>
    <w:rsid w:val="00F85005"/>
    <w:rsid w:val="00F87D2E"/>
    <w:rsid w:val="00F907FC"/>
    <w:rsid w:val="00F9090A"/>
    <w:rsid w:val="00F90924"/>
    <w:rsid w:val="00F90A79"/>
    <w:rsid w:val="00F91678"/>
    <w:rsid w:val="00F91770"/>
    <w:rsid w:val="00F92E3A"/>
    <w:rsid w:val="00F93447"/>
    <w:rsid w:val="00F93B63"/>
    <w:rsid w:val="00F951B1"/>
    <w:rsid w:val="00F9583A"/>
    <w:rsid w:val="00F96FE8"/>
    <w:rsid w:val="00F97C7A"/>
    <w:rsid w:val="00FA1E6B"/>
    <w:rsid w:val="00FA22D1"/>
    <w:rsid w:val="00FA30F6"/>
    <w:rsid w:val="00FA3D70"/>
    <w:rsid w:val="00FA40CA"/>
    <w:rsid w:val="00FA4EB5"/>
    <w:rsid w:val="00FA52EB"/>
    <w:rsid w:val="00FA5BAE"/>
    <w:rsid w:val="00FA694D"/>
    <w:rsid w:val="00FA781F"/>
    <w:rsid w:val="00FB1C30"/>
    <w:rsid w:val="00FB6A40"/>
    <w:rsid w:val="00FC0D7F"/>
    <w:rsid w:val="00FC1190"/>
    <w:rsid w:val="00FC166C"/>
    <w:rsid w:val="00FC2812"/>
    <w:rsid w:val="00FC4358"/>
    <w:rsid w:val="00FC4B6E"/>
    <w:rsid w:val="00FC7621"/>
    <w:rsid w:val="00FC7C0B"/>
    <w:rsid w:val="00FC7ED6"/>
    <w:rsid w:val="00FD0C19"/>
    <w:rsid w:val="00FD3F1B"/>
    <w:rsid w:val="00FD45B3"/>
    <w:rsid w:val="00FD49CB"/>
    <w:rsid w:val="00FD5730"/>
    <w:rsid w:val="00FD6B10"/>
    <w:rsid w:val="00FD6DAF"/>
    <w:rsid w:val="00FD744B"/>
    <w:rsid w:val="00FE039F"/>
    <w:rsid w:val="00FE1A17"/>
    <w:rsid w:val="00FE3BF2"/>
    <w:rsid w:val="00FE5869"/>
    <w:rsid w:val="00FE6A83"/>
    <w:rsid w:val="00FF07BC"/>
    <w:rsid w:val="00FF0A35"/>
    <w:rsid w:val="00FF3F37"/>
    <w:rsid w:val="00FF5D3C"/>
    <w:rsid w:val="00FF7DD8"/>
    <w:rsid w:val="016DA18A"/>
    <w:rsid w:val="02103E59"/>
    <w:rsid w:val="0241AEB5"/>
    <w:rsid w:val="05F979BE"/>
    <w:rsid w:val="063068DE"/>
    <w:rsid w:val="0A3B9B0A"/>
    <w:rsid w:val="0B2240D1"/>
    <w:rsid w:val="0B86DBE1"/>
    <w:rsid w:val="0D4ABEFC"/>
    <w:rsid w:val="125330BF"/>
    <w:rsid w:val="12E3913B"/>
    <w:rsid w:val="16F9BED3"/>
    <w:rsid w:val="1907A3B7"/>
    <w:rsid w:val="1C96298F"/>
    <w:rsid w:val="1CAF9791"/>
    <w:rsid w:val="1F2DCABD"/>
    <w:rsid w:val="219C1A30"/>
    <w:rsid w:val="2ABC1DE0"/>
    <w:rsid w:val="2BA63A9D"/>
    <w:rsid w:val="2BF34CB1"/>
    <w:rsid w:val="309758B8"/>
    <w:rsid w:val="32013B61"/>
    <w:rsid w:val="333ED059"/>
    <w:rsid w:val="33E2924E"/>
    <w:rsid w:val="35C69066"/>
    <w:rsid w:val="36AAF321"/>
    <w:rsid w:val="393019B1"/>
    <w:rsid w:val="3944F802"/>
    <w:rsid w:val="3A70B52F"/>
    <w:rsid w:val="3A91B29B"/>
    <w:rsid w:val="404D9A4E"/>
    <w:rsid w:val="4207266A"/>
    <w:rsid w:val="42AD1ED0"/>
    <w:rsid w:val="4A3575AF"/>
    <w:rsid w:val="4AE551CB"/>
    <w:rsid w:val="4DEE5A9B"/>
    <w:rsid w:val="4F28341B"/>
    <w:rsid w:val="51D1F9DE"/>
    <w:rsid w:val="52971129"/>
    <w:rsid w:val="52D75B3D"/>
    <w:rsid w:val="54768023"/>
    <w:rsid w:val="550688B1"/>
    <w:rsid w:val="567D2D14"/>
    <w:rsid w:val="5A9E4DEA"/>
    <w:rsid w:val="5C564268"/>
    <w:rsid w:val="5CAF7B24"/>
    <w:rsid w:val="5E07DE45"/>
    <w:rsid w:val="5F344ACC"/>
    <w:rsid w:val="61360734"/>
    <w:rsid w:val="61FB1B64"/>
    <w:rsid w:val="62F4DBAD"/>
    <w:rsid w:val="63529758"/>
    <w:rsid w:val="678630D0"/>
    <w:rsid w:val="728CE23A"/>
    <w:rsid w:val="73D1EA89"/>
    <w:rsid w:val="7442CEDF"/>
    <w:rsid w:val="784B19D3"/>
    <w:rsid w:val="7DB7EAF1"/>
    <w:rsid w:val="7DD63748"/>
    <w:rsid w:val="7F46B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6FDE7"/>
  <w15:chartTrackingRefBased/>
  <w15:docId w15:val="{0B220A34-4DDD-4AED-AF96-88CDF0EE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6AD8"/>
    <w:pPr>
      <w:spacing w:after="0" w:line="240" w:lineRule="auto"/>
    </w:pPr>
    <w:rPr>
      <w:rFonts w:ascii="Calibri" w:hAnsi="Calibri" w:cs="Calibri"/>
    </w:rPr>
  </w:style>
  <w:style w:type="paragraph" w:styleId="Heading1">
    <w:name w:val="heading 1"/>
    <w:basedOn w:val="Normal"/>
    <w:link w:val="Heading1Char"/>
    <w:uiPriority w:val="9"/>
    <w:qFormat/>
    <w:rsid w:val="00030E8B"/>
    <w:pPr>
      <w:keepNext/>
      <w:spacing w:before="240"/>
      <w:outlineLvl w:val="0"/>
    </w:pPr>
    <w:rPr>
      <w:rFonts w:ascii="Calibri Light" w:hAnsi="Calibri Light" w:cs="Calibri Light"/>
      <w:color w:val="2F5496"/>
      <w:kern w:val="36"/>
      <w:sz w:val="32"/>
      <w:szCs w:val="32"/>
    </w:rPr>
  </w:style>
  <w:style w:type="paragraph" w:styleId="Heading2">
    <w:name w:val="heading 2"/>
    <w:basedOn w:val="Normal"/>
    <w:next w:val="Normal"/>
    <w:link w:val="Heading2Char"/>
    <w:uiPriority w:val="9"/>
    <w:unhideWhenUsed/>
    <w:qFormat/>
    <w:rsid w:val="00A91670"/>
    <w:pPr>
      <w:keepNext/>
      <w:keepLines/>
      <w:spacing w:before="4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30E8B"/>
    <w:rPr>
      <w:rFonts w:ascii="Calibri Light" w:hAnsi="Calibri Light" w:cs="Calibri Light"/>
      <w:color w:val="2F5496"/>
      <w:kern w:val="36"/>
      <w:sz w:val="32"/>
      <w:szCs w:val="32"/>
    </w:rPr>
  </w:style>
  <w:style w:type="character" w:styleId="Hyperlink">
    <w:name w:val="Hyperlink"/>
    <w:basedOn w:val="DefaultParagraphFont"/>
    <w:uiPriority w:val="99"/>
    <w:unhideWhenUsed/>
    <w:rsid w:val="00030E8B"/>
    <w:rPr>
      <w:color w:val="0563C1"/>
      <w:u w:val="single"/>
    </w:rPr>
  </w:style>
  <w:style w:type="character" w:styleId="CommentReference">
    <w:name w:val="annotation reference"/>
    <w:basedOn w:val="DefaultParagraphFont"/>
    <w:uiPriority w:val="99"/>
    <w:semiHidden/>
    <w:unhideWhenUsed/>
    <w:rsid w:val="00030E8B"/>
    <w:rPr>
      <w:sz w:val="16"/>
      <w:szCs w:val="16"/>
    </w:rPr>
  </w:style>
  <w:style w:type="paragraph" w:styleId="CommentText">
    <w:name w:val="annotation text"/>
    <w:basedOn w:val="Normal"/>
    <w:link w:val="CommentTextChar"/>
    <w:uiPriority w:val="99"/>
    <w:unhideWhenUsed/>
    <w:rsid w:val="00030E8B"/>
    <w:rPr>
      <w:sz w:val="20"/>
      <w:szCs w:val="20"/>
    </w:rPr>
  </w:style>
  <w:style w:type="character" w:styleId="CommentTextChar" w:customStyle="1">
    <w:name w:val="Comment Text Char"/>
    <w:basedOn w:val="DefaultParagraphFont"/>
    <w:link w:val="CommentText"/>
    <w:uiPriority w:val="99"/>
    <w:rsid w:val="00030E8B"/>
    <w:rPr>
      <w:rFonts w:ascii="Calibri" w:hAnsi="Calibri" w:cs="Calibri"/>
      <w:sz w:val="20"/>
      <w:szCs w:val="20"/>
    </w:rPr>
  </w:style>
  <w:style w:type="paragraph" w:styleId="BalloonText">
    <w:name w:val="Balloon Text"/>
    <w:basedOn w:val="Normal"/>
    <w:link w:val="BalloonTextChar"/>
    <w:uiPriority w:val="99"/>
    <w:semiHidden/>
    <w:unhideWhenUsed/>
    <w:rsid w:val="00030E8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30E8B"/>
    <w:rPr>
      <w:rFonts w:ascii="Segoe UI" w:hAnsi="Segoe UI" w:cs="Segoe UI"/>
      <w:sz w:val="18"/>
      <w:szCs w:val="18"/>
    </w:rPr>
  </w:style>
  <w:style w:type="character" w:styleId="Strong">
    <w:name w:val="Strong"/>
    <w:basedOn w:val="DefaultParagraphFont"/>
    <w:uiPriority w:val="22"/>
    <w:qFormat/>
    <w:rsid w:val="00DF655A"/>
    <w:rPr>
      <w:b/>
      <w:bCs/>
    </w:rPr>
  </w:style>
  <w:style w:type="table" w:styleId="TableGrid">
    <w:name w:val="Table Grid"/>
    <w:basedOn w:val="TableNormal"/>
    <w:uiPriority w:val="39"/>
    <w:rsid w:val="00DF65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3">
    <w:name w:val="Grid Table 1 Light Accent 3"/>
    <w:basedOn w:val="TableNormal"/>
    <w:uiPriority w:val="46"/>
    <w:rsid w:val="00DF655A"/>
    <w:pPr>
      <w:spacing w:after="0" w:line="240" w:lineRule="auto"/>
    </w:p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900CE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E052C"/>
    <w:rPr>
      <w:b/>
      <w:bCs/>
    </w:rPr>
  </w:style>
  <w:style w:type="character" w:styleId="CommentSubjectChar" w:customStyle="1">
    <w:name w:val="Comment Subject Char"/>
    <w:basedOn w:val="CommentTextChar"/>
    <w:link w:val="CommentSubject"/>
    <w:uiPriority w:val="99"/>
    <w:semiHidden/>
    <w:rsid w:val="00DE052C"/>
    <w:rPr>
      <w:rFonts w:ascii="Calibri" w:hAnsi="Calibri" w:cs="Calibri"/>
      <w:b/>
      <w:bCs/>
      <w:sz w:val="20"/>
      <w:szCs w:val="20"/>
    </w:rPr>
  </w:style>
  <w:style w:type="paragraph" w:styleId="ListParagraph">
    <w:name w:val="List Paragraph"/>
    <w:basedOn w:val="Normal"/>
    <w:uiPriority w:val="34"/>
    <w:qFormat/>
    <w:rsid w:val="000B48D1"/>
    <w:pPr>
      <w:ind w:left="720"/>
      <w:contextualSpacing/>
    </w:pPr>
  </w:style>
  <w:style w:type="character" w:styleId="UnresolvedMention1" w:customStyle="1">
    <w:name w:val="Unresolved Mention1"/>
    <w:basedOn w:val="DefaultParagraphFont"/>
    <w:uiPriority w:val="99"/>
    <w:semiHidden/>
    <w:unhideWhenUsed/>
    <w:rsid w:val="00424F02"/>
    <w:rPr>
      <w:color w:val="605E5C"/>
      <w:shd w:val="clear" w:color="auto" w:fill="E1DFDD"/>
    </w:rPr>
  </w:style>
  <w:style w:type="character" w:styleId="UnresolvedMention2" w:customStyle="1">
    <w:name w:val="Unresolved Mention2"/>
    <w:basedOn w:val="DefaultParagraphFont"/>
    <w:uiPriority w:val="99"/>
    <w:semiHidden/>
    <w:unhideWhenUsed/>
    <w:rsid w:val="00A1306E"/>
    <w:rPr>
      <w:color w:val="605E5C"/>
      <w:shd w:val="clear" w:color="auto" w:fill="E1DFDD"/>
    </w:rPr>
  </w:style>
  <w:style w:type="character" w:styleId="apple-converted-space" w:customStyle="1">
    <w:name w:val="apple-converted-space"/>
    <w:basedOn w:val="DefaultParagraphFont"/>
    <w:rsid w:val="00D55B09"/>
  </w:style>
  <w:style w:type="character" w:styleId="UnresolvedMention3" w:customStyle="1">
    <w:name w:val="Unresolved Mention3"/>
    <w:basedOn w:val="DefaultParagraphFont"/>
    <w:uiPriority w:val="99"/>
    <w:semiHidden/>
    <w:unhideWhenUsed/>
    <w:rsid w:val="00D15B11"/>
    <w:rPr>
      <w:color w:val="605E5C"/>
      <w:shd w:val="clear" w:color="auto" w:fill="E1DFDD"/>
    </w:rPr>
  </w:style>
  <w:style w:type="character" w:styleId="UnresolvedMention4" w:customStyle="1">
    <w:name w:val="Unresolved Mention4"/>
    <w:basedOn w:val="DefaultParagraphFont"/>
    <w:uiPriority w:val="99"/>
    <w:semiHidden/>
    <w:unhideWhenUsed/>
    <w:rsid w:val="00DF3E04"/>
    <w:rPr>
      <w:color w:val="605E5C"/>
      <w:shd w:val="clear" w:color="auto" w:fill="E1DFDD"/>
    </w:rPr>
  </w:style>
  <w:style w:type="character" w:styleId="UnresolvedMention5" w:customStyle="1">
    <w:name w:val="Unresolved Mention5"/>
    <w:basedOn w:val="DefaultParagraphFont"/>
    <w:uiPriority w:val="99"/>
    <w:semiHidden/>
    <w:unhideWhenUsed/>
    <w:rsid w:val="00106DB6"/>
    <w:rPr>
      <w:color w:val="605E5C"/>
      <w:shd w:val="clear" w:color="auto" w:fill="E1DFDD"/>
    </w:rPr>
  </w:style>
  <w:style w:type="character" w:styleId="UnresolvedMention6" w:customStyle="1">
    <w:name w:val="Unresolved Mention6"/>
    <w:basedOn w:val="DefaultParagraphFont"/>
    <w:uiPriority w:val="99"/>
    <w:semiHidden/>
    <w:unhideWhenUsed/>
    <w:rsid w:val="00A55E10"/>
    <w:rPr>
      <w:color w:val="605E5C"/>
      <w:shd w:val="clear" w:color="auto" w:fill="E1DFDD"/>
    </w:rPr>
  </w:style>
  <w:style w:type="character" w:styleId="UnresolvedMention7" w:customStyle="1">
    <w:name w:val="Unresolved Mention7"/>
    <w:basedOn w:val="DefaultParagraphFont"/>
    <w:uiPriority w:val="99"/>
    <w:semiHidden/>
    <w:unhideWhenUsed/>
    <w:rsid w:val="00607903"/>
    <w:rPr>
      <w:color w:val="605E5C"/>
      <w:shd w:val="clear" w:color="auto" w:fill="E1DFDD"/>
    </w:rPr>
  </w:style>
  <w:style w:type="character" w:styleId="UnresolvedMention8" w:customStyle="1">
    <w:name w:val="Unresolved Mention8"/>
    <w:basedOn w:val="DefaultParagraphFont"/>
    <w:uiPriority w:val="99"/>
    <w:semiHidden/>
    <w:unhideWhenUsed/>
    <w:rsid w:val="00A4640E"/>
    <w:rPr>
      <w:color w:val="605E5C"/>
      <w:shd w:val="clear" w:color="auto" w:fill="E1DFDD"/>
    </w:rPr>
  </w:style>
  <w:style w:type="character" w:styleId="UnresolvedMention9" w:customStyle="1">
    <w:name w:val="Unresolved Mention9"/>
    <w:basedOn w:val="DefaultParagraphFont"/>
    <w:uiPriority w:val="99"/>
    <w:semiHidden/>
    <w:unhideWhenUsed/>
    <w:rsid w:val="005E01C3"/>
    <w:rPr>
      <w:color w:val="605E5C"/>
      <w:shd w:val="clear" w:color="auto" w:fill="E1DFDD"/>
    </w:rPr>
  </w:style>
  <w:style w:type="character" w:styleId="UnresolvedMention10" w:customStyle="1">
    <w:name w:val="Unresolved Mention10"/>
    <w:basedOn w:val="DefaultParagraphFont"/>
    <w:uiPriority w:val="99"/>
    <w:semiHidden/>
    <w:unhideWhenUsed/>
    <w:rsid w:val="005836A8"/>
    <w:rPr>
      <w:color w:val="605E5C"/>
      <w:shd w:val="clear" w:color="auto" w:fill="E1DFDD"/>
    </w:rPr>
  </w:style>
  <w:style w:type="character" w:styleId="UnresolvedMention11" w:customStyle="1">
    <w:name w:val="Unresolved Mention11"/>
    <w:basedOn w:val="DefaultParagraphFont"/>
    <w:uiPriority w:val="99"/>
    <w:semiHidden/>
    <w:unhideWhenUsed/>
    <w:rsid w:val="00500A22"/>
    <w:rPr>
      <w:color w:val="605E5C"/>
      <w:shd w:val="clear" w:color="auto" w:fill="E1DFDD"/>
    </w:rPr>
  </w:style>
  <w:style w:type="character" w:styleId="UnresolvedMention12" w:customStyle="1">
    <w:name w:val="Unresolved Mention12"/>
    <w:basedOn w:val="DefaultParagraphFont"/>
    <w:uiPriority w:val="99"/>
    <w:semiHidden/>
    <w:unhideWhenUsed/>
    <w:rsid w:val="007406A8"/>
    <w:rPr>
      <w:color w:val="605E5C"/>
      <w:shd w:val="clear" w:color="auto" w:fill="E1DFDD"/>
    </w:rPr>
  </w:style>
  <w:style w:type="paragraph" w:styleId="Revision">
    <w:name w:val="Revision"/>
    <w:hidden/>
    <w:uiPriority w:val="99"/>
    <w:semiHidden/>
    <w:rsid w:val="00D350F7"/>
    <w:pPr>
      <w:spacing w:after="0" w:line="240" w:lineRule="auto"/>
    </w:pPr>
    <w:rPr>
      <w:rFonts w:ascii="Calibri" w:hAnsi="Calibri" w:cs="Calibri"/>
    </w:rPr>
  </w:style>
  <w:style w:type="character" w:styleId="UnresolvedMention13" w:customStyle="1">
    <w:name w:val="Unresolved Mention13"/>
    <w:basedOn w:val="DefaultParagraphFont"/>
    <w:uiPriority w:val="99"/>
    <w:semiHidden/>
    <w:unhideWhenUsed/>
    <w:rsid w:val="003C1589"/>
    <w:rPr>
      <w:color w:val="605E5C"/>
      <w:shd w:val="clear" w:color="auto" w:fill="E1DFDD"/>
    </w:rPr>
  </w:style>
  <w:style w:type="paragraph" w:styleId="Default" w:customStyle="1">
    <w:name w:val="Default"/>
    <w:rsid w:val="00770FBF"/>
    <w:pPr>
      <w:autoSpaceDE w:val="0"/>
      <w:autoSpaceDN w:val="0"/>
      <w:adjustRightInd w:val="0"/>
      <w:spacing w:after="0" w:line="240" w:lineRule="auto"/>
    </w:pPr>
    <w:rPr>
      <w:rFonts w:ascii="Calibri" w:hAnsi="Calibri" w:cs="Calibri"/>
      <w:color w:val="000000"/>
      <w:sz w:val="24"/>
      <w:szCs w:val="24"/>
    </w:rPr>
  </w:style>
  <w:style w:type="character" w:styleId="UnresolvedMention14" w:customStyle="1">
    <w:name w:val="Unresolved Mention14"/>
    <w:basedOn w:val="DefaultParagraphFont"/>
    <w:uiPriority w:val="99"/>
    <w:semiHidden/>
    <w:unhideWhenUsed/>
    <w:rsid w:val="00925BB1"/>
    <w:rPr>
      <w:color w:val="605E5C"/>
      <w:shd w:val="clear" w:color="auto" w:fill="E1DFDD"/>
    </w:rPr>
  </w:style>
  <w:style w:type="character" w:styleId="UnresolvedMention">
    <w:name w:val="Unresolved Mention"/>
    <w:basedOn w:val="DefaultParagraphFont"/>
    <w:uiPriority w:val="99"/>
    <w:semiHidden/>
    <w:unhideWhenUsed/>
    <w:rsid w:val="00D3710A"/>
    <w:rPr>
      <w:color w:val="605E5C"/>
      <w:shd w:val="clear" w:color="auto" w:fill="E1DFDD"/>
    </w:rPr>
  </w:style>
  <w:style w:type="character" w:styleId="ui-provider" w:customStyle="1">
    <w:name w:val="ui-provider"/>
    <w:basedOn w:val="DefaultParagraphFont"/>
    <w:rsid w:val="001274A6"/>
  </w:style>
  <w:style w:type="character" w:styleId="Heading2Char" w:customStyle="1">
    <w:name w:val="Heading 2 Char"/>
    <w:basedOn w:val="DefaultParagraphFont"/>
    <w:link w:val="Heading2"/>
    <w:uiPriority w:val="9"/>
    <w:rsid w:val="00A91670"/>
    <w:rPr>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4156">
      <w:bodyDiv w:val="1"/>
      <w:marLeft w:val="0"/>
      <w:marRight w:val="0"/>
      <w:marTop w:val="0"/>
      <w:marBottom w:val="0"/>
      <w:divBdr>
        <w:top w:val="none" w:sz="0" w:space="0" w:color="auto"/>
        <w:left w:val="none" w:sz="0" w:space="0" w:color="auto"/>
        <w:bottom w:val="none" w:sz="0" w:space="0" w:color="auto"/>
        <w:right w:val="none" w:sz="0" w:space="0" w:color="auto"/>
      </w:divBdr>
    </w:div>
    <w:div w:id="87239942">
      <w:bodyDiv w:val="1"/>
      <w:marLeft w:val="0"/>
      <w:marRight w:val="0"/>
      <w:marTop w:val="0"/>
      <w:marBottom w:val="0"/>
      <w:divBdr>
        <w:top w:val="none" w:sz="0" w:space="0" w:color="auto"/>
        <w:left w:val="none" w:sz="0" w:space="0" w:color="auto"/>
        <w:bottom w:val="none" w:sz="0" w:space="0" w:color="auto"/>
        <w:right w:val="none" w:sz="0" w:space="0" w:color="auto"/>
      </w:divBdr>
    </w:div>
    <w:div w:id="210575875">
      <w:bodyDiv w:val="1"/>
      <w:marLeft w:val="0"/>
      <w:marRight w:val="0"/>
      <w:marTop w:val="0"/>
      <w:marBottom w:val="0"/>
      <w:divBdr>
        <w:top w:val="none" w:sz="0" w:space="0" w:color="auto"/>
        <w:left w:val="none" w:sz="0" w:space="0" w:color="auto"/>
        <w:bottom w:val="none" w:sz="0" w:space="0" w:color="auto"/>
        <w:right w:val="none" w:sz="0" w:space="0" w:color="auto"/>
      </w:divBdr>
    </w:div>
    <w:div w:id="219364711">
      <w:bodyDiv w:val="1"/>
      <w:marLeft w:val="0"/>
      <w:marRight w:val="0"/>
      <w:marTop w:val="0"/>
      <w:marBottom w:val="0"/>
      <w:divBdr>
        <w:top w:val="none" w:sz="0" w:space="0" w:color="auto"/>
        <w:left w:val="none" w:sz="0" w:space="0" w:color="auto"/>
        <w:bottom w:val="none" w:sz="0" w:space="0" w:color="auto"/>
        <w:right w:val="none" w:sz="0" w:space="0" w:color="auto"/>
      </w:divBdr>
    </w:div>
    <w:div w:id="230964743">
      <w:bodyDiv w:val="1"/>
      <w:marLeft w:val="0"/>
      <w:marRight w:val="0"/>
      <w:marTop w:val="0"/>
      <w:marBottom w:val="0"/>
      <w:divBdr>
        <w:top w:val="none" w:sz="0" w:space="0" w:color="auto"/>
        <w:left w:val="none" w:sz="0" w:space="0" w:color="auto"/>
        <w:bottom w:val="none" w:sz="0" w:space="0" w:color="auto"/>
        <w:right w:val="none" w:sz="0" w:space="0" w:color="auto"/>
      </w:divBdr>
    </w:div>
    <w:div w:id="294339899">
      <w:bodyDiv w:val="1"/>
      <w:marLeft w:val="0"/>
      <w:marRight w:val="0"/>
      <w:marTop w:val="0"/>
      <w:marBottom w:val="0"/>
      <w:divBdr>
        <w:top w:val="none" w:sz="0" w:space="0" w:color="auto"/>
        <w:left w:val="none" w:sz="0" w:space="0" w:color="auto"/>
        <w:bottom w:val="none" w:sz="0" w:space="0" w:color="auto"/>
        <w:right w:val="none" w:sz="0" w:space="0" w:color="auto"/>
      </w:divBdr>
    </w:div>
    <w:div w:id="424888293">
      <w:bodyDiv w:val="1"/>
      <w:marLeft w:val="0"/>
      <w:marRight w:val="0"/>
      <w:marTop w:val="0"/>
      <w:marBottom w:val="0"/>
      <w:divBdr>
        <w:top w:val="none" w:sz="0" w:space="0" w:color="auto"/>
        <w:left w:val="none" w:sz="0" w:space="0" w:color="auto"/>
        <w:bottom w:val="none" w:sz="0" w:space="0" w:color="auto"/>
        <w:right w:val="none" w:sz="0" w:space="0" w:color="auto"/>
      </w:divBdr>
    </w:div>
    <w:div w:id="462501463">
      <w:bodyDiv w:val="1"/>
      <w:marLeft w:val="0"/>
      <w:marRight w:val="0"/>
      <w:marTop w:val="0"/>
      <w:marBottom w:val="0"/>
      <w:divBdr>
        <w:top w:val="none" w:sz="0" w:space="0" w:color="auto"/>
        <w:left w:val="none" w:sz="0" w:space="0" w:color="auto"/>
        <w:bottom w:val="none" w:sz="0" w:space="0" w:color="auto"/>
        <w:right w:val="none" w:sz="0" w:space="0" w:color="auto"/>
      </w:divBdr>
    </w:div>
    <w:div w:id="807863686">
      <w:bodyDiv w:val="1"/>
      <w:marLeft w:val="0"/>
      <w:marRight w:val="0"/>
      <w:marTop w:val="0"/>
      <w:marBottom w:val="0"/>
      <w:divBdr>
        <w:top w:val="none" w:sz="0" w:space="0" w:color="auto"/>
        <w:left w:val="none" w:sz="0" w:space="0" w:color="auto"/>
        <w:bottom w:val="none" w:sz="0" w:space="0" w:color="auto"/>
        <w:right w:val="none" w:sz="0" w:space="0" w:color="auto"/>
      </w:divBdr>
    </w:div>
    <w:div w:id="946499596">
      <w:bodyDiv w:val="1"/>
      <w:marLeft w:val="0"/>
      <w:marRight w:val="0"/>
      <w:marTop w:val="0"/>
      <w:marBottom w:val="0"/>
      <w:divBdr>
        <w:top w:val="none" w:sz="0" w:space="0" w:color="auto"/>
        <w:left w:val="none" w:sz="0" w:space="0" w:color="auto"/>
        <w:bottom w:val="none" w:sz="0" w:space="0" w:color="auto"/>
        <w:right w:val="none" w:sz="0" w:space="0" w:color="auto"/>
      </w:divBdr>
    </w:div>
    <w:div w:id="1019040656">
      <w:bodyDiv w:val="1"/>
      <w:marLeft w:val="0"/>
      <w:marRight w:val="0"/>
      <w:marTop w:val="0"/>
      <w:marBottom w:val="0"/>
      <w:divBdr>
        <w:top w:val="none" w:sz="0" w:space="0" w:color="auto"/>
        <w:left w:val="none" w:sz="0" w:space="0" w:color="auto"/>
        <w:bottom w:val="none" w:sz="0" w:space="0" w:color="auto"/>
        <w:right w:val="none" w:sz="0" w:space="0" w:color="auto"/>
      </w:divBdr>
    </w:div>
    <w:div w:id="1143236346">
      <w:bodyDiv w:val="1"/>
      <w:marLeft w:val="0"/>
      <w:marRight w:val="0"/>
      <w:marTop w:val="0"/>
      <w:marBottom w:val="0"/>
      <w:divBdr>
        <w:top w:val="none" w:sz="0" w:space="0" w:color="auto"/>
        <w:left w:val="none" w:sz="0" w:space="0" w:color="auto"/>
        <w:bottom w:val="none" w:sz="0" w:space="0" w:color="auto"/>
        <w:right w:val="none" w:sz="0" w:space="0" w:color="auto"/>
      </w:divBdr>
    </w:div>
    <w:div w:id="1151405596">
      <w:bodyDiv w:val="1"/>
      <w:marLeft w:val="0"/>
      <w:marRight w:val="0"/>
      <w:marTop w:val="0"/>
      <w:marBottom w:val="0"/>
      <w:divBdr>
        <w:top w:val="none" w:sz="0" w:space="0" w:color="auto"/>
        <w:left w:val="none" w:sz="0" w:space="0" w:color="auto"/>
        <w:bottom w:val="none" w:sz="0" w:space="0" w:color="auto"/>
        <w:right w:val="none" w:sz="0" w:space="0" w:color="auto"/>
      </w:divBdr>
    </w:div>
    <w:div w:id="1155562497">
      <w:bodyDiv w:val="1"/>
      <w:marLeft w:val="0"/>
      <w:marRight w:val="0"/>
      <w:marTop w:val="0"/>
      <w:marBottom w:val="0"/>
      <w:divBdr>
        <w:top w:val="none" w:sz="0" w:space="0" w:color="auto"/>
        <w:left w:val="none" w:sz="0" w:space="0" w:color="auto"/>
        <w:bottom w:val="none" w:sz="0" w:space="0" w:color="auto"/>
        <w:right w:val="none" w:sz="0" w:space="0" w:color="auto"/>
      </w:divBdr>
    </w:div>
    <w:div w:id="1207991064">
      <w:bodyDiv w:val="1"/>
      <w:marLeft w:val="0"/>
      <w:marRight w:val="0"/>
      <w:marTop w:val="0"/>
      <w:marBottom w:val="0"/>
      <w:divBdr>
        <w:top w:val="none" w:sz="0" w:space="0" w:color="auto"/>
        <w:left w:val="none" w:sz="0" w:space="0" w:color="auto"/>
        <w:bottom w:val="none" w:sz="0" w:space="0" w:color="auto"/>
        <w:right w:val="none" w:sz="0" w:space="0" w:color="auto"/>
      </w:divBdr>
    </w:div>
    <w:div w:id="1241402243">
      <w:bodyDiv w:val="1"/>
      <w:marLeft w:val="0"/>
      <w:marRight w:val="0"/>
      <w:marTop w:val="0"/>
      <w:marBottom w:val="0"/>
      <w:divBdr>
        <w:top w:val="none" w:sz="0" w:space="0" w:color="auto"/>
        <w:left w:val="none" w:sz="0" w:space="0" w:color="auto"/>
        <w:bottom w:val="none" w:sz="0" w:space="0" w:color="auto"/>
        <w:right w:val="none" w:sz="0" w:space="0" w:color="auto"/>
      </w:divBdr>
    </w:div>
    <w:div w:id="1241673664">
      <w:bodyDiv w:val="1"/>
      <w:marLeft w:val="0"/>
      <w:marRight w:val="0"/>
      <w:marTop w:val="0"/>
      <w:marBottom w:val="0"/>
      <w:divBdr>
        <w:top w:val="none" w:sz="0" w:space="0" w:color="auto"/>
        <w:left w:val="none" w:sz="0" w:space="0" w:color="auto"/>
        <w:bottom w:val="none" w:sz="0" w:space="0" w:color="auto"/>
        <w:right w:val="none" w:sz="0" w:space="0" w:color="auto"/>
      </w:divBdr>
    </w:div>
    <w:div w:id="1348870314">
      <w:bodyDiv w:val="1"/>
      <w:marLeft w:val="0"/>
      <w:marRight w:val="0"/>
      <w:marTop w:val="0"/>
      <w:marBottom w:val="0"/>
      <w:divBdr>
        <w:top w:val="none" w:sz="0" w:space="0" w:color="auto"/>
        <w:left w:val="none" w:sz="0" w:space="0" w:color="auto"/>
        <w:bottom w:val="none" w:sz="0" w:space="0" w:color="auto"/>
        <w:right w:val="none" w:sz="0" w:space="0" w:color="auto"/>
      </w:divBdr>
    </w:div>
    <w:div w:id="1378509257">
      <w:bodyDiv w:val="1"/>
      <w:marLeft w:val="0"/>
      <w:marRight w:val="0"/>
      <w:marTop w:val="0"/>
      <w:marBottom w:val="0"/>
      <w:divBdr>
        <w:top w:val="none" w:sz="0" w:space="0" w:color="auto"/>
        <w:left w:val="none" w:sz="0" w:space="0" w:color="auto"/>
        <w:bottom w:val="none" w:sz="0" w:space="0" w:color="auto"/>
        <w:right w:val="none" w:sz="0" w:space="0" w:color="auto"/>
      </w:divBdr>
    </w:div>
    <w:div w:id="1384014927">
      <w:bodyDiv w:val="1"/>
      <w:marLeft w:val="0"/>
      <w:marRight w:val="0"/>
      <w:marTop w:val="0"/>
      <w:marBottom w:val="0"/>
      <w:divBdr>
        <w:top w:val="none" w:sz="0" w:space="0" w:color="auto"/>
        <w:left w:val="none" w:sz="0" w:space="0" w:color="auto"/>
        <w:bottom w:val="none" w:sz="0" w:space="0" w:color="auto"/>
        <w:right w:val="none" w:sz="0" w:space="0" w:color="auto"/>
      </w:divBdr>
    </w:div>
    <w:div w:id="1444689001">
      <w:bodyDiv w:val="1"/>
      <w:marLeft w:val="0"/>
      <w:marRight w:val="0"/>
      <w:marTop w:val="0"/>
      <w:marBottom w:val="0"/>
      <w:divBdr>
        <w:top w:val="none" w:sz="0" w:space="0" w:color="auto"/>
        <w:left w:val="none" w:sz="0" w:space="0" w:color="auto"/>
        <w:bottom w:val="none" w:sz="0" w:space="0" w:color="auto"/>
        <w:right w:val="none" w:sz="0" w:space="0" w:color="auto"/>
      </w:divBdr>
    </w:div>
    <w:div w:id="1585869702">
      <w:bodyDiv w:val="1"/>
      <w:marLeft w:val="0"/>
      <w:marRight w:val="0"/>
      <w:marTop w:val="0"/>
      <w:marBottom w:val="0"/>
      <w:divBdr>
        <w:top w:val="none" w:sz="0" w:space="0" w:color="auto"/>
        <w:left w:val="none" w:sz="0" w:space="0" w:color="auto"/>
        <w:bottom w:val="none" w:sz="0" w:space="0" w:color="auto"/>
        <w:right w:val="none" w:sz="0" w:space="0" w:color="auto"/>
      </w:divBdr>
    </w:div>
    <w:div w:id="1652320671">
      <w:bodyDiv w:val="1"/>
      <w:marLeft w:val="0"/>
      <w:marRight w:val="0"/>
      <w:marTop w:val="0"/>
      <w:marBottom w:val="0"/>
      <w:divBdr>
        <w:top w:val="none" w:sz="0" w:space="0" w:color="auto"/>
        <w:left w:val="none" w:sz="0" w:space="0" w:color="auto"/>
        <w:bottom w:val="none" w:sz="0" w:space="0" w:color="auto"/>
        <w:right w:val="none" w:sz="0" w:space="0" w:color="auto"/>
      </w:divBdr>
    </w:div>
    <w:div w:id="1679890275">
      <w:bodyDiv w:val="1"/>
      <w:marLeft w:val="0"/>
      <w:marRight w:val="0"/>
      <w:marTop w:val="0"/>
      <w:marBottom w:val="0"/>
      <w:divBdr>
        <w:top w:val="none" w:sz="0" w:space="0" w:color="auto"/>
        <w:left w:val="none" w:sz="0" w:space="0" w:color="auto"/>
        <w:bottom w:val="none" w:sz="0" w:space="0" w:color="auto"/>
        <w:right w:val="none" w:sz="0" w:space="0" w:color="auto"/>
      </w:divBdr>
    </w:div>
    <w:div w:id="1760712124">
      <w:bodyDiv w:val="1"/>
      <w:marLeft w:val="0"/>
      <w:marRight w:val="0"/>
      <w:marTop w:val="0"/>
      <w:marBottom w:val="0"/>
      <w:divBdr>
        <w:top w:val="none" w:sz="0" w:space="0" w:color="auto"/>
        <w:left w:val="none" w:sz="0" w:space="0" w:color="auto"/>
        <w:bottom w:val="none" w:sz="0" w:space="0" w:color="auto"/>
        <w:right w:val="none" w:sz="0" w:space="0" w:color="auto"/>
      </w:divBdr>
    </w:div>
    <w:div w:id="1768766045">
      <w:bodyDiv w:val="1"/>
      <w:marLeft w:val="0"/>
      <w:marRight w:val="0"/>
      <w:marTop w:val="0"/>
      <w:marBottom w:val="0"/>
      <w:divBdr>
        <w:top w:val="none" w:sz="0" w:space="0" w:color="auto"/>
        <w:left w:val="none" w:sz="0" w:space="0" w:color="auto"/>
        <w:bottom w:val="none" w:sz="0" w:space="0" w:color="auto"/>
        <w:right w:val="none" w:sz="0" w:space="0" w:color="auto"/>
      </w:divBdr>
    </w:div>
    <w:div w:id="1768962427">
      <w:bodyDiv w:val="1"/>
      <w:marLeft w:val="0"/>
      <w:marRight w:val="0"/>
      <w:marTop w:val="0"/>
      <w:marBottom w:val="0"/>
      <w:divBdr>
        <w:top w:val="none" w:sz="0" w:space="0" w:color="auto"/>
        <w:left w:val="none" w:sz="0" w:space="0" w:color="auto"/>
        <w:bottom w:val="none" w:sz="0" w:space="0" w:color="auto"/>
        <w:right w:val="none" w:sz="0" w:space="0" w:color="auto"/>
      </w:divBdr>
    </w:div>
    <w:div w:id="1772167638">
      <w:bodyDiv w:val="1"/>
      <w:marLeft w:val="0"/>
      <w:marRight w:val="0"/>
      <w:marTop w:val="0"/>
      <w:marBottom w:val="0"/>
      <w:divBdr>
        <w:top w:val="none" w:sz="0" w:space="0" w:color="auto"/>
        <w:left w:val="none" w:sz="0" w:space="0" w:color="auto"/>
        <w:bottom w:val="none" w:sz="0" w:space="0" w:color="auto"/>
        <w:right w:val="none" w:sz="0" w:space="0" w:color="auto"/>
      </w:divBdr>
    </w:div>
    <w:div w:id="1937129175">
      <w:bodyDiv w:val="1"/>
      <w:marLeft w:val="0"/>
      <w:marRight w:val="0"/>
      <w:marTop w:val="0"/>
      <w:marBottom w:val="0"/>
      <w:divBdr>
        <w:top w:val="none" w:sz="0" w:space="0" w:color="auto"/>
        <w:left w:val="none" w:sz="0" w:space="0" w:color="auto"/>
        <w:bottom w:val="none" w:sz="0" w:space="0" w:color="auto"/>
        <w:right w:val="none" w:sz="0" w:space="0" w:color="auto"/>
      </w:divBdr>
    </w:div>
    <w:div w:id="1947886880">
      <w:bodyDiv w:val="1"/>
      <w:marLeft w:val="0"/>
      <w:marRight w:val="0"/>
      <w:marTop w:val="0"/>
      <w:marBottom w:val="0"/>
      <w:divBdr>
        <w:top w:val="none" w:sz="0" w:space="0" w:color="auto"/>
        <w:left w:val="none" w:sz="0" w:space="0" w:color="auto"/>
        <w:bottom w:val="none" w:sz="0" w:space="0" w:color="auto"/>
        <w:right w:val="none" w:sz="0" w:space="0" w:color="auto"/>
      </w:divBdr>
    </w:div>
    <w:div w:id="208937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eginfo.gov/public/do/eAgendaViewRule?pubId=202504&amp;RIN=2060-AW73" TargetMode="External" Id="rId13" /><Relationship Type="http://schemas.openxmlformats.org/officeDocument/2006/relationships/hyperlink" Target="https://www.federalregister.gov/documents/2026/01/30/2026-01844/interstate-transport-plan-review-for-the-2015-ozone-naaqs" TargetMode="External" Id="rId18" /><Relationship Type="http://schemas.openxmlformats.org/officeDocument/2006/relationships/hyperlink" Target="https://www.epa.gov/grants/wildfire-smoke-preparedness-community-buildings" TargetMode="External" Id="rId26" /><Relationship Type="http://schemas.openxmlformats.org/officeDocument/2006/relationships/hyperlink" Target="https://www.cmascenter.org/conference/2026/index.cfm" TargetMode="External" Id="rId39" /><Relationship Type="http://schemas.openxmlformats.org/officeDocument/2006/relationships/hyperlink" Target="https://www.epa.gov/newsreleases/administrator-zeldin-moves-forward-ensuring-us-states-are-not-punished-foreign-air" TargetMode="External" Id="rId21" /><Relationship Type="http://schemas.openxmlformats.org/officeDocument/2006/relationships/hyperlink" Target="https://haqast.org/haqast-madison/" TargetMode="External" Id="rId34" /><Relationship Type="http://schemas.openxmlformats.org/officeDocument/2006/relationships/theme" Target="theme/theme1.xml" Id="rId42" /><Relationship Type="http://schemas.openxmlformats.org/officeDocument/2006/relationships/hyperlink" Target="https://westar.org/wrap-technical-steering-committee/" TargetMode="External" Id="rId7" /><Relationship Type="http://schemas.openxmlformats.org/officeDocument/2006/relationships/numbering" Target="numbering.xml" Id="rId2" /><Relationship Type="http://schemas.openxmlformats.org/officeDocument/2006/relationships/hyperlink" Target="https://www.federalregister.gov/documents/2026/02/18/2026-03157/rescission-of-the-greenhouse-gas-endangerment-finding-and-motor-vehicle-greenhouse-gas-emission" TargetMode="External" Id="rId16" /><Relationship Type="http://schemas.openxmlformats.org/officeDocument/2006/relationships/hyperlink" Target="https://www.epa.gov/visibility/update-guidance-regional-haze-state-implementation-plans-second-implementation-period" TargetMode="External" Id="rId20" /><Relationship Type="http://schemas.openxmlformats.org/officeDocument/2006/relationships/hyperlink" Target="https://www.awma.org/datacentersregistration"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hyperlink" Target="https://westar.org/wrap-technical-steering-committee/" TargetMode="External" Id="rId6" /><Relationship Type="http://schemas.openxmlformats.org/officeDocument/2006/relationships/hyperlink" Target="https://www.federalregister.gov/documents/2025/12/03/2025-21788/oil-and-natural-gas-sector-climate-review-extension-of-deadlines-in-standards-of-performance-for-new" TargetMode="External" Id="rId11" /><Relationship Type="http://schemas.openxmlformats.org/officeDocument/2006/relationships/hyperlink" Target="https://www.4cleanair.org/wp-content/uploads/NACAA-CAA-Regulatory-Tracker-3-23-26.pdf" TargetMode="External" Id="rId24" /><Relationship Type="http://schemas.openxmlformats.org/officeDocument/2006/relationships/hyperlink" Target="https://airquality.ucdavis.edu/events/2026-air-sensors-international-conference" TargetMode="External" Id="rId32" /><Relationship Type="http://schemas.openxmlformats.org/officeDocument/2006/relationships/hyperlink" Target="https://www.epa.gov/amtic/national-ambient-air-monitoring-conference" TargetMode="External" Id="rId37" /><Relationship Type="http://schemas.openxmlformats.org/officeDocument/2006/relationships/hyperlink" Target="https://www.awma.org/visibility" TargetMode="External" Id="rId40" /><Relationship Type="http://schemas.openxmlformats.org/officeDocument/2006/relationships/webSettings" Target="webSettings.xml" Id="rId5" /><Relationship Type="http://schemas.openxmlformats.org/officeDocument/2006/relationships/hyperlink" Target="https://www.federalregister.gov/documents/2026/02/18/2026-03157/rescission-of-the-greenhouse-gas-endangerment-finding-and-motor-vehicle-greenhouse-gas-emission" TargetMode="External" Id="rId15" /><Relationship Type="http://schemas.openxmlformats.org/officeDocument/2006/relationships/hyperlink" Target="https://www.epa.gov/system/files/documents/2026-03/pre-publication-aci-consolidation-proposed-rule-preamble.pdf" TargetMode="External" Id="rId23" /><Relationship Type="http://schemas.openxmlformats.org/officeDocument/2006/relationships/hyperlink" Target="https://www.iawfonline.org/4th-international-smoke-symposium/" TargetMode="External" Id="rId28" /><Relationship Type="http://schemas.openxmlformats.org/officeDocument/2006/relationships/hyperlink" Target="https://www.epa.gov/scram/air-modeling-conferences-and-workshops" TargetMode="External" Id="rId36" /><Relationship Type="http://schemas.openxmlformats.org/officeDocument/2006/relationships/hyperlink" Target="https://www.federalregister.gov/documents/2025/06/17/2025-10991/repeal-of-greenhouse-gas-emissions-standards-for-fossil-fuel-fired-electric-generating-units" TargetMode="External" Id="rId10" /><Relationship Type="http://schemas.openxmlformats.org/officeDocument/2006/relationships/hyperlink" Target="https://www.federalregister.gov/documents/2026/01/06/2026-00003/extension-of-the-state-implementation-plan-due-date-for-the-regional-haze-third-implementation" TargetMode="External" Id="rId19" /><Relationship Type="http://schemas.openxmlformats.org/officeDocument/2006/relationships/hyperlink" Target="https://sites.google.com/view/ntfaq2026/conference-agenda-sessions/agenda" TargetMode="External" Id="rId31" /><Relationship Type="http://schemas.openxmlformats.org/officeDocument/2006/relationships/settings" Target="settings.xml" Id="rId4" /><Relationship Type="http://schemas.openxmlformats.org/officeDocument/2006/relationships/hyperlink" Target="https://www.epa.gov/newsreleases/epa-launches-biggest-deregulatory-action-us-history" TargetMode="External" Id="rId9" /><Relationship Type="http://schemas.openxmlformats.org/officeDocument/2006/relationships/hyperlink" Target="https://www.federalregister.gov/documents/2026/02/24/2026-03638/national-emission-standards-for-hazardous-air-pollutants-coal--and-oil-fired-electric-utility-steam" TargetMode="External" Id="rId14" /><Relationship Type="http://schemas.openxmlformats.org/officeDocument/2006/relationships/hyperlink" Target="https://www.reginfo.gov/public/do/eAgendaViewRule?pubId=202504&amp;RIN=2060-AW72" TargetMode="External" Id="rId22" /><Relationship Type="http://schemas.openxmlformats.org/officeDocument/2006/relationships/hyperlink" Target="https://ladco2-my.sharepoint.com/:w:/g/personal/adelman_ladco_org/IQBSA3wx3O08TYxSGCNlBaD-AW-_N3ldelnZGx3n4TqBS9E?rtime=2YLmTjGB3kg" TargetMode="External" Id="rId27" /><Relationship Type="http://schemas.openxmlformats.org/officeDocument/2006/relationships/hyperlink" Target="https://cvent.me/NyXRYv" TargetMode="External" Id="rId30" /><Relationship Type="http://schemas.openxmlformats.org/officeDocument/2006/relationships/hyperlink" Target="https://nadp.slh.wisc.edu/nadp2026/" TargetMode="External" Id="rId35" /><Relationship Type="http://schemas.openxmlformats.org/officeDocument/2006/relationships/hyperlink" Target="https://westar.org/wp-content/uploads/26.1.28-TSC-WG_CoChairs-Agenda_v0_NOTES.docx" TargetMode="External" Id="rId8" /><Relationship Type="http://schemas.openxmlformats.org/officeDocument/2006/relationships/styles" Target="styles.xml" Id="rId3" /><Relationship Type="http://schemas.openxmlformats.org/officeDocument/2006/relationships/hyperlink" Target="https://www.reginfo.gov/public/do/eAgendaViewRule?pubId=202504&amp;RIN=2060-AW35" TargetMode="External" Id="rId12" /><Relationship Type="http://schemas.openxmlformats.org/officeDocument/2006/relationships/hyperlink" Target="https://cleanairact.org/wp-content/uploads/2025/11/pm-2-5-standard-filing.pdf" TargetMode="External" Id="rId17" /><Relationship Type="http://schemas.openxmlformats.org/officeDocument/2006/relationships/hyperlink" Target="https://www.4cleanair.org/wp-content/uploads/NACAA-Federal-legislation-Tracker-2_11_26.pdf" TargetMode="External" Id="rId25" /><Relationship Type="http://schemas.openxmlformats.org/officeDocument/2006/relationships/hyperlink" Target="https://web.cvent.com/event/01fab594-5a4e-462c-9ee9-da79b1e11ab2/summary" TargetMode="External" Id="rId33" /><Relationship Type="http://schemas.openxmlformats.org/officeDocument/2006/relationships/hyperlink" Target="https://www.themontroselab.com/smoke-symposium" TargetMode="External" Id="rId3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2A9CC-E961-4481-A8E5-F0A8CDB8FE7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ADEQ</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Ryan C. Templeton</dc:creator>
  <keywords/>
  <dc:description/>
  <lastModifiedBy>Guest User</lastModifiedBy>
  <revision>12</revision>
  <lastPrinted>2020-11-12T19:29:00.0000000Z</lastPrinted>
  <dcterms:created xsi:type="dcterms:W3CDTF">2026-04-03T14:16:00.0000000Z</dcterms:created>
  <dcterms:modified xsi:type="dcterms:W3CDTF">2026-04-21T21:35:22.8927607Z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c6385fbc7b4c10c39dfe7ea3f4db21036888749718c6b921e81a6cc9875257ac</vt:lpwstr>
  </property>
</Properties>
</file>