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54058" w14:textId="595C8F85" w:rsidR="007D02D7" w:rsidRPr="00AE3105" w:rsidRDefault="007D02D7" w:rsidP="007D02D7">
      <w:pPr>
        <w:jc w:val="center"/>
        <w:rPr>
          <w:rFonts w:asciiTheme="minorHAnsi" w:hAnsiTheme="minorHAnsi" w:cstheme="minorHAnsi"/>
          <w:color w:val="365F91"/>
          <w:sz w:val="72"/>
          <w:szCs w:val="72"/>
          <w14:textOutline w14:w="0" w14:cap="flat" w14:cmpd="sng" w14:algn="ctr">
            <w14:noFill/>
            <w14:prstDash w14:val="solid"/>
            <w14:round/>
          </w14:textOutline>
        </w:rPr>
      </w:pPr>
      <w:r w:rsidRPr="00AE3105">
        <w:rPr>
          <w:rFonts w:asciiTheme="minorHAnsi" w:hAnsiTheme="minorHAnsi" w:cstheme="minorHAnsi"/>
          <w:color w:val="365F91"/>
          <w:sz w:val="72"/>
          <w:szCs w:val="72"/>
          <w14:textOutline w14:w="0" w14:cap="flat" w14:cmpd="sng" w14:algn="ctr">
            <w14:noFill/>
            <w14:prstDash w14:val="solid"/>
            <w14:round/>
          </w14:textOutline>
        </w:rPr>
        <w:t>WESTAR Council</w:t>
      </w:r>
    </w:p>
    <w:p w14:paraId="0BB4D61C" w14:textId="77777777" w:rsidR="00FB053C" w:rsidRPr="00AE3105" w:rsidRDefault="00FB053C" w:rsidP="007D02D7">
      <w:pPr>
        <w:rPr>
          <w:rFonts w:asciiTheme="minorHAnsi" w:hAnsiTheme="minorHAnsi" w:cstheme="minorHAnsi"/>
          <w:color w:val="365F91"/>
          <w:sz w:val="48"/>
          <w:szCs w:val="48"/>
          <w14:textOutline w14:w="0" w14:cap="flat" w14:cmpd="sng" w14:algn="ctr">
            <w14:noFill/>
            <w14:prstDash w14:val="solid"/>
            <w14:round/>
          </w14:textOutline>
        </w:rPr>
      </w:pPr>
    </w:p>
    <w:p w14:paraId="090DF185" w14:textId="4B924501" w:rsidR="00FB053C" w:rsidRPr="00F52E57" w:rsidRDefault="003532B4" w:rsidP="00FB053C">
      <w:pPr>
        <w:jc w:val="center"/>
        <w:rPr>
          <w:rFonts w:asciiTheme="minorHAnsi" w:hAnsiTheme="minorHAnsi" w:cstheme="minorHAnsi"/>
          <w:color w:val="365F91"/>
          <w:sz w:val="56"/>
          <w:szCs w:val="56"/>
          <w14:textOutline w14:w="0" w14:cap="flat" w14:cmpd="sng" w14:algn="ctr">
            <w14:noFill/>
            <w14:prstDash w14:val="solid"/>
            <w14:round/>
          </w14:textOutline>
        </w:rPr>
      </w:pPr>
      <w:r w:rsidRPr="00F52E57">
        <w:rPr>
          <w:rFonts w:asciiTheme="minorHAnsi" w:hAnsiTheme="minorHAnsi" w:cstheme="minorHAnsi"/>
          <w:color w:val="365F91"/>
          <w:sz w:val="56"/>
          <w:szCs w:val="56"/>
          <w14:textOutline w14:w="0" w14:cap="flat" w14:cmpd="sng" w14:algn="ctr">
            <w14:noFill/>
            <w14:prstDash w14:val="solid"/>
            <w14:round/>
          </w14:textOutline>
        </w:rPr>
        <w:t>Theory &amp; Application</w:t>
      </w:r>
    </w:p>
    <w:p w14:paraId="2A886A36" w14:textId="32E9C58D" w:rsidR="003532B4" w:rsidRPr="00F52E57" w:rsidRDefault="003532B4" w:rsidP="00FB053C">
      <w:pPr>
        <w:jc w:val="center"/>
        <w:rPr>
          <w:rFonts w:asciiTheme="minorHAnsi" w:hAnsiTheme="minorHAnsi" w:cstheme="minorHAnsi"/>
          <w:color w:val="365F91"/>
          <w:sz w:val="56"/>
          <w:szCs w:val="56"/>
          <w14:textOutline w14:w="0" w14:cap="flat" w14:cmpd="sng" w14:algn="ctr">
            <w14:noFill/>
            <w14:prstDash w14:val="solid"/>
            <w14:round/>
          </w14:textOutline>
        </w:rPr>
      </w:pPr>
      <w:r w:rsidRPr="00F52E57">
        <w:rPr>
          <w:rFonts w:asciiTheme="minorHAnsi" w:hAnsiTheme="minorHAnsi" w:cstheme="minorHAnsi"/>
          <w:color w:val="365F91"/>
          <w:sz w:val="56"/>
          <w:szCs w:val="56"/>
          <w14:textOutline w14:w="0" w14:cap="flat" w14:cmpd="sng" w14:algn="ctr">
            <w14:noFill/>
            <w14:prstDash w14:val="solid"/>
            <w14:round/>
          </w14:textOutline>
        </w:rPr>
        <w:t>Of Common</w:t>
      </w:r>
    </w:p>
    <w:p w14:paraId="0A58CE00" w14:textId="1B6D8910" w:rsidR="003532B4" w:rsidRPr="00F52E57" w:rsidRDefault="003532B4" w:rsidP="00FB053C">
      <w:pPr>
        <w:jc w:val="center"/>
        <w:rPr>
          <w:rFonts w:asciiTheme="minorHAnsi" w:hAnsiTheme="minorHAnsi" w:cstheme="minorHAnsi"/>
          <w:color w:val="365F91"/>
          <w:sz w:val="56"/>
          <w:szCs w:val="56"/>
          <w14:textOutline w14:w="0" w14:cap="flat" w14:cmpd="sng" w14:algn="ctr">
            <w14:noFill/>
            <w14:prstDash w14:val="solid"/>
            <w14:round/>
          </w14:textOutline>
        </w:rPr>
      </w:pPr>
      <w:r w:rsidRPr="00F52E57">
        <w:rPr>
          <w:rFonts w:asciiTheme="minorHAnsi" w:hAnsiTheme="minorHAnsi" w:cstheme="minorHAnsi"/>
          <w:color w:val="365F91"/>
          <w:sz w:val="56"/>
          <w:szCs w:val="56"/>
          <w14:textOutline w14:w="0" w14:cap="flat" w14:cmpd="sng" w14:algn="ctr">
            <w14:noFill/>
            <w14:prstDash w14:val="solid"/>
            <w14:round/>
          </w14:textOutline>
        </w:rPr>
        <w:t>Air Pollution Control Devices</w:t>
      </w:r>
    </w:p>
    <w:p w14:paraId="3AFA4E89" w14:textId="77777777" w:rsidR="00A037E0" w:rsidRPr="00FB053C" w:rsidRDefault="00A037E0" w:rsidP="00A037E0">
      <w:pPr>
        <w:jc w:val="center"/>
        <w:rPr>
          <w:rFonts w:asciiTheme="minorHAnsi" w:hAnsiTheme="minorHAnsi" w:cstheme="minorHAnsi"/>
          <w:b/>
          <w:bCs/>
          <w:color w:val="365F91"/>
          <w:sz w:val="40"/>
          <w:szCs w:val="40"/>
        </w:rPr>
      </w:pPr>
    </w:p>
    <w:p w14:paraId="243E248B" w14:textId="77777777" w:rsidR="00FB053C" w:rsidRPr="00FB053C" w:rsidRDefault="00FB053C" w:rsidP="00A037E0">
      <w:pPr>
        <w:jc w:val="center"/>
        <w:rPr>
          <w:rFonts w:asciiTheme="minorHAnsi" w:hAnsiTheme="minorHAnsi" w:cstheme="minorHAnsi"/>
          <w:b/>
          <w:bCs/>
          <w:color w:val="365F91"/>
          <w:sz w:val="40"/>
          <w:szCs w:val="40"/>
        </w:rPr>
      </w:pPr>
    </w:p>
    <w:p w14:paraId="43D062E9" w14:textId="44844D74" w:rsidR="007D02D7" w:rsidRDefault="003532B4" w:rsidP="002E7DD1">
      <w:pPr>
        <w:jc w:val="center"/>
        <w:rPr>
          <w:rFonts w:asciiTheme="minorHAnsi" w:hAnsiTheme="minorHAnsi" w:cstheme="minorHAnsi"/>
          <w:color w:val="365F91"/>
          <w:sz w:val="40"/>
          <w:szCs w:val="40"/>
          <w14:textOutline w14:w="0" w14:cap="flat" w14:cmpd="sng" w14:algn="ctr">
            <w14:noFill/>
            <w14:prstDash w14:val="solid"/>
            <w14:round/>
          </w14:textOutline>
        </w:rPr>
      </w:pPr>
      <w:r>
        <w:rPr>
          <w:rFonts w:asciiTheme="minorHAnsi" w:hAnsiTheme="minorHAnsi" w:cstheme="minorHAnsi"/>
          <w:color w:val="365F91"/>
          <w:sz w:val="40"/>
          <w:szCs w:val="40"/>
          <w14:textOutline w14:w="0" w14:cap="flat" w14:cmpd="sng" w14:algn="ctr">
            <w14:noFill/>
            <w14:prstDash w14:val="solid"/>
            <w14:round/>
          </w14:textOutline>
        </w:rPr>
        <w:t xml:space="preserve">August </w:t>
      </w:r>
      <w:r w:rsidR="00FF3E1F">
        <w:rPr>
          <w:rFonts w:asciiTheme="minorHAnsi" w:hAnsiTheme="minorHAnsi" w:cstheme="minorHAnsi"/>
          <w:color w:val="365F91"/>
          <w:sz w:val="40"/>
          <w:szCs w:val="40"/>
          <w14:textOutline w14:w="0" w14:cap="flat" w14:cmpd="sng" w14:algn="ctr">
            <w14:noFill/>
            <w14:prstDash w14:val="solid"/>
            <w14:round/>
          </w14:textOutline>
        </w:rPr>
        <w:t>12-14</w:t>
      </w:r>
      <w:r w:rsidR="007E08ED">
        <w:rPr>
          <w:rFonts w:asciiTheme="minorHAnsi" w:hAnsiTheme="minorHAnsi" w:cstheme="minorHAnsi"/>
          <w:color w:val="365F91"/>
          <w:sz w:val="40"/>
          <w:szCs w:val="40"/>
          <w14:textOutline w14:w="0" w14:cap="flat" w14:cmpd="sng" w14:algn="ctr">
            <w14:noFill/>
            <w14:prstDash w14:val="solid"/>
            <w14:round/>
          </w14:textOutline>
        </w:rPr>
        <w:t xml:space="preserve">, </w:t>
      </w:r>
      <w:r w:rsidR="00F05E05">
        <w:rPr>
          <w:rFonts w:asciiTheme="minorHAnsi" w:hAnsiTheme="minorHAnsi" w:cstheme="minorHAnsi"/>
          <w:color w:val="365F91"/>
          <w:sz w:val="40"/>
          <w:szCs w:val="40"/>
          <w14:textOutline w14:w="0" w14:cap="flat" w14:cmpd="sng" w14:algn="ctr">
            <w14:noFill/>
            <w14:prstDash w14:val="solid"/>
            <w14:round/>
          </w14:textOutline>
        </w:rPr>
        <w:t>202</w:t>
      </w:r>
      <w:r w:rsidR="00ED5219">
        <w:rPr>
          <w:rFonts w:asciiTheme="minorHAnsi" w:hAnsiTheme="minorHAnsi" w:cstheme="minorHAnsi"/>
          <w:color w:val="365F91"/>
          <w:sz w:val="40"/>
          <w:szCs w:val="40"/>
          <w14:textOutline w14:w="0" w14:cap="flat" w14:cmpd="sng" w14:algn="ctr">
            <w14:noFill/>
            <w14:prstDash w14:val="solid"/>
            <w14:round/>
          </w14:textOutline>
        </w:rPr>
        <w:t>5</w:t>
      </w:r>
    </w:p>
    <w:p w14:paraId="504E428F" w14:textId="77777777" w:rsidR="00100EE6" w:rsidRPr="00100EE6" w:rsidRDefault="00100EE6" w:rsidP="002E7DD1">
      <w:pPr>
        <w:jc w:val="center"/>
        <w:rPr>
          <w:rFonts w:asciiTheme="minorHAnsi" w:hAnsiTheme="minorHAnsi" w:cstheme="minorHAnsi"/>
          <w:color w:val="365F91"/>
          <w14:textOutline w14:w="0" w14:cap="flat" w14:cmpd="sng" w14:algn="ctr">
            <w14:noFill/>
            <w14:prstDash w14:val="solid"/>
            <w14:round/>
          </w14:textOutline>
        </w:rPr>
      </w:pPr>
    </w:p>
    <w:p w14:paraId="4E6D08D0" w14:textId="6B5686D5" w:rsidR="00F41BE3" w:rsidRPr="002E7DD1" w:rsidRDefault="00E716A8" w:rsidP="002E7DD1">
      <w:pPr>
        <w:jc w:val="center"/>
        <w:rPr>
          <w:rFonts w:asciiTheme="minorHAnsi" w:hAnsiTheme="minorHAnsi" w:cstheme="minorHAnsi"/>
          <w:b/>
          <w:bCs/>
          <w:color w:val="C00000"/>
          <w:sz w:val="48"/>
          <w:szCs w:val="48"/>
        </w:rPr>
      </w:pPr>
      <w:r w:rsidRPr="00AE3105">
        <w:rPr>
          <w:rFonts w:asciiTheme="minorHAnsi" w:hAnsiTheme="minorHAnsi" w:cstheme="minorHAnsi"/>
          <w:b/>
          <w:bCs/>
          <w:color w:val="C00000"/>
          <w:sz w:val="48"/>
          <w:szCs w:val="48"/>
        </w:rPr>
        <w:t>ONLINE</w:t>
      </w:r>
    </w:p>
    <w:p w14:paraId="1A959C0B" w14:textId="7890010C" w:rsidR="00FB363C" w:rsidRPr="00AE3105" w:rsidRDefault="00FB363C" w:rsidP="00ED7236">
      <w:pPr>
        <w:tabs>
          <w:tab w:val="left" w:pos="-432"/>
          <w:tab w:val="left" w:pos="3150"/>
        </w:tabs>
        <w:jc w:val="center"/>
        <w:rPr>
          <w:rFonts w:asciiTheme="minorHAnsi" w:hAnsiTheme="minorHAnsi" w:cstheme="minorHAnsi"/>
          <w:b/>
          <w:bCs/>
          <w:color w:val="365F91"/>
        </w:rPr>
      </w:pPr>
    </w:p>
    <w:p w14:paraId="4CE15EB2" w14:textId="77777777" w:rsidR="00E716A8" w:rsidRDefault="00AE3105" w:rsidP="00AE3105">
      <w:pPr>
        <w:tabs>
          <w:tab w:val="left" w:pos="-360"/>
          <w:tab w:val="left" w:pos="0"/>
          <w:tab w:val="left" w:pos="360"/>
          <w:tab w:val="left" w:pos="540"/>
          <w:tab w:val="left" w:pos="720"/>
          <w:tab w:val="left" w:pos="1080"/>
        </w:tabs>
        <w:jc w:val="center"/>
        <w:rPr>
          <w:rFonts w:asciiTheme="minorHAnsi" w:hAnsiTheme="minorHAnsi" w:cstheme="minorHAnsi"/>
          <w:b/>
          <w:bCs/>
          <w:color w:val="365F91"/>
        </w:rPr>
      </w:pPr>
      <w:r w:rsidRPr="00AE3105">
        <w:rPr>
          <w:rFonts w:asciiTheme="minorHAnsi" w:hAnsiTheme="minorHAnsi" w:cstheme="minorHAnsi"/>
          <w:b/>
          <w:bCs/>
          <w:color w:val="365F91"/>
        </w:rPr>
        <w:t>R</w:t>
      </w:r>
      <w:r w:rsidR="00E716A8">
        <w:rPr>
          <w:rFonts w:asciiTheme="minorHAnsi" w:hAnsiTheme="minorHAnsi" w:cstheme="minorHAnsi"/>
          <w:b/>
          <w:bCs/>
          <w:color w:val="365F91"/>
        </w:rPr>
        <w:t>EGISTRATION DEADLINE</w:t>
      </w:r>
    </w:p>
    <w:p w14:paraId="3F953AFB" w14:textId="232B34B4" w:rsidR="00D83E6D" w:rsidRPr="00AE3105" w:rsidRDefault="00AE3105" w:rsidP="00FB053C">
      <w:pPr>
        <w:tabs>
          <w:tab w:val="left" w:pos="-360"/>
          <w:tab w:val="left" w:pos="0"/>
          <w:tab w:val="left" w:pos="360"/>
          <w:tab w:val="left" w:pos="540"/>
          <w:tab w:val="left" w:pos="720"/>
          <w:tab w:val="left" w:pos="1080"/>
        </w:tabs>
        <w:jc w:val="center"/>
        <w:rPr>
          <w:rFonts w:asciiTheme="minorHAnsi" w:hAnsiTheme="minorHAnsi" w:cstheme="minorHAnsi"/>
          <w:color w:val="365F91"/>
        </w:rPr>
      </w:pPr>
      <w:r w:rsidRPr="00AE3105">
        <w:rPr>
          <w:rFonts w:asciiTheme="minorHAnsi" w:hAnsiTheme="minorHAnsi" w:cstheme="minorHAnsi"/>
          <w:color w:val="365F91"/>
        </w:rPr>
        <w:t xml:space="preserve">Friday, </w:t>
      </w:r>
      <w:r w:rsidR="00B12FCB">
        <w:rPr>
          <w:rFonts w:asciiTheme="minorHAnsi" w:hAnsiTheme="minorHAnsi" w:cstheme="minorHAnsi"/>
          <w:color w:val="365F91"/>
        </w:rPr>
        <w:t>J</w:t>
      </w:r>
      <w:r w:rsidR="007E08ED">
        <w:rPr>
          <w:rFonts w:asciiTheme="minorHAnsi" w:hAnsiTheme="minorHAnsi" w:cstheme="minorHAnsi"/>
          <w:color w:val="365F91"/>
        </w:rPr>
        <w:t>une</w:t>
      </w:r>
      <w:r w:rsidR="00FF6B95">
        <w:rPr>
          <w:rFonts w:asciiTheme="minorHAnsi" w:hAnsiTheme="minorHAnsi" w:cstheme="minorHAnsi"/>
          <w:color w:val="365F91"/>
        </w:rPr>
        <w:t>20</w:t>
      </w:r>
      <w:r w:rsidR="001D1A1A">
        <w:rPr>
          <w:rFonts w:asciiTheme="minorHAnsi" w:hAnsiTheme="minorHAnsi" w:cstheme="minorHAnsi"/>
          <w:color w:val="365F91"/>
        </w:rPr>
        <w:t>, 202</w:t>
      </w:r>
      <w:r w:rsidR="00B12FCB">
        <w:rPr>
          <w:rFonts w:asciiTheme="minorHAnsi" w:hAnsiTheme="minorHAnsi" w:cstheme="minorHAnsi"/>
          <w:color w:val="365F91"/>
        </w:rPr>
        <w:t>5</w:t>
      </w:r>
    </w:p>
    <w:p w14:paraId="0F7D8185" w14:textId="77777777" w:rsidR="007D02D7" w:rsidRPr="00AE3105" w:rsidRDefault="007D02D7" w:rsidP="007D02D7">
      <w:pPr>
        <w:jc w:val="center"/>
        <w:rPr>
          <w:rFonts w:asciiTheme="minorHAnsi" w:hAnsiTheme="minorHAnsi" w:cstheme="minorHAnsi"/>
          <w:color w:val="365F91"/>
          <w:sz w:val="20"/>
          <w:szCs w:val="20"/>
        </w:rPr>
      </w:pPr>
    </w:p>
    <w:p w14:paraId="5CDE94F8" w14:textId="007A4667" w:rsidR="007D02D7" w:rsidRDefault="00E716A8" w:rsidP="007D02D7">
      <w:pPr>
        <w:jc w:val="center"/>
        <w:rPr>
          <w:rFonts w:asciiTheme="minorHAnsi" w:hAnsiTheme="minorHAnsi" w:cstheme="minorHAnsi"/>
          <w:color w:val="365F91"/>
          <w:sz w:val="20"/>
          <w:szCs w:val="20"/>
        </w:rPr>
      </w:pPr>
      <w:r>
        <w:rPr>
          <w:rFonts w:ascii="Calibri" w:hAnsi="Calibri"/>
          <w:noProof/>
          <w:color w:val="365F91"/>
          <w:sz w:val="20"/>
          <w:szCs w:val="20"/>
        </w:rPr>
        <w:drawing>
          <wp:inline distT="0" distB="0" distL="0" distR="0" wp14:anchorId="4FE7FA38" wp14:editId="1177047F">
            <wp:extent cx="3299460" cy="1532011"/>
            <wp:effectExtent l="0" t="0" r="0" b="0"/>
            <wp:docPr id="40118984" name="Picture 4011898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8984" name="Picture 40118984" descr="Logo, company nam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4044" cy="1543426"/>
                    </a:xfrm>
                    <a:prstGeom prst="rect">
                      <a:avLst/>
                    </a:prstGeom>
                    <a:noFill/>
                    <a:ln>
                      <a:noFill/>
                    </a:ln>
                  </pic:spPr>
                </pic:pic>
              </a:graphicData>
            </a:graphic>
          </wp:inline>
        </w:drawing>
      </w:r>
    </w:p>
    <w:p w14:paraId="7388E462" w14:textId="77777777" w:rsidR="00E716A8" w:rsidRDefault="00E716A8" w:rsidP="007D02D7">
      <w:pPr>
        <w:jc w:val="center"/>
        <w:rPr>
          <w:rFonts w:asciiTheme="minorHAnsi" w:hAnsiTheme="minorHAnsi" w:cstheme="minorHAnsi"/>
          <w:color w:val="365F91"/>
          <w:sz w:val="20"/>
          <w:szCs w:val="20"/>
        </w:rPr>
      </w:pPr>
    </w:p>
    <w:p w14:paraId="3B7B4075" w14:textId="77777777" w:rsidR="00F52E57" w:rsidRDefault="00F52E57" w:rsidP="007D02D7">
      <w:pPr>
        <w:jc w:val="center"/>
        <w:rPr>
          <w:rFonts w:asciiTheme="minorHAnsi" w:hAnsiTheme="minorHAnsi" w:cstheme="minorHAnsi"/>
          <w:color w:val="365F91"/>
          <w:sz w:val="20"/>
          <w:szCs w:val="20"/>
        </w:rPr>
      </w:pPr>
    </w:p>
    <w:p w14:paraId="67A6D34E" w14:textId="77777777" w:rsidR="00F52E57" w:rsidRDefault="00F52E57" w:rsidP="007D02D7">
      <w:pPr>
        <w:jc w:val="center"/>
        <w:rPr>
          <w:rFonts w:asciiTheme="minorHAnsi" w:hAnsiTheme="minorHAnsi" w:cstheme="minorHAnsi"/>
          <w:color w:val="365F91"/>
          <w:sz w:val="20"/>
          <w:szCs w:val="20"/>
        </w:rPr>
      </w:pPr>
    </w:p>
    <w:p w14:paraId="13F3E938" w14:textId="77777777" w:rsidR="00F52E57" w:rsidRDefault="00F52E57" w:rsidP="007D02D7">
      <w:pPr>
        <w:jc w:val="center"/>
        <w:rPr>
          <w:rFonts w:asciiTheme="minorHAnsi" w:hAnsiTheme="minorHAnsi" w:cstheme="minorHAnsi"/>
          <w:color w:val="365F91"/>
          <w:sz w:val="20"/>
          <w:szCs w:val="20"/>
        </w:rPr>
      </w:pPr>
    </w:p>
    <w:p w14:paraId="28E60908" w14:textId="77777777" w:rsidR="00F52E57" w:rsidRPr="00AE3105" w:rsidRDefault="00F52E57" w:rsidP="007D02D7">
      <w:pPr>
        <w:jc w:val="center"/>
        <w:rPr>
          <w:rFonts w:asciiTheme="minorHAnsi" w:hAnsiTheme="minorHAnsi" w:cstheme="minorHAnsi"/>
          <w:color w:val="365F91"/>
          <w:sz w:val="20"/>
          <w:szCs w:val="20"/>
        </w:rPr>
      </w:pPr>
    </w:p>
    <w:p w14:paraId="6CF90105" w14:textId="1051F436" w:rsidR="00402F49" w:rsidRPr="00AE3105" w:rsidRDefault="00402F49" w:rsidP="00402F49">
      <w:pPr>
        <w:widowControl/>
        <w:shd w:val="clear" w:color="auto" w:fill="365F91"/>
        <w:tabs>
          <w:tab w:val="left" w:pos="720"/>
        </w:tabs>
        <w:autoSpaceDE/>
        <w:autoSpaceDN/>
        <w:adjustRightInd/>
        <w:spacing w:after="120"/>
        <w:ind w:left="27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TO REGISTER</w:t>
      </w:r>
    </w:p>
    <w:p w14:paraId="1BD13154" w14:textId="767811C1" w:rsidR="00402F49" w:rsidRPr="00F00D15" w:rsidRDefault="00402F49" w:rsidP="00F00D15">
      <w:pPr>
        <w:pStyle w:val="ListParagraph"/>
        <w:widowControl/>
        <w:numPr>
          <w:ilvl w:val="0"/>
          <w:numId w:val="40"/>
        </w:numPr>
        <w:tabs>
          <w:tab w:val="left" w:pos="360"/>
        </w:tabs>
        <w:autoSpaceDE/>
        <w:autoSpaceDN/>
        <w:adjustRightInd/>
        <w:ind w:left="630" w:hanging="270"/>
        <w:rPr>
          <w:rFonts w:asciiTheme="minorHAnsi" w:eastAsia="Calibri" w:hAnsiTheme="minorHAnsi" w:cstheme="minorHAnsi"/>
          <w:color w:val="365F91"/>
          <w:sz w:val="20"/>
          <w:szCs w:val="20"/>
        </w:rPr>
      </w:pPr>
      <w:bookmarkStart w:id="0" w:name="_Hlk68171003"/>
      <w:r w:rsidRPr="00AE3105">
        <w:rPr>
          <w:rFonts w:asciiTheme="minorHAnsi" w:eastAsia="Calibri" w:hAnsiTheme="minorHAnsi" w:cstheme="minorHAnsi"/>
          <w:color w:val="365F91"/>
          <w:spacing w:val="-1"/>
          <w:sz w:val="20"/>
          <w:szCs w:val="20"/>
        </w:rPr>
        <w:t>Log onto EPA’s AirKnowledge and create a profile</w:t>
      </w:r>
      <w:bookmarkStart w:id="1" w:name="_Hlk68171834"/>
      <w:r w:rsidRPr="00AE3105">
        <w:rPr>
          <w:rFonts w:asciiTheme="minorHAnsi" w:eastAsia="Calibri" w:hAnsiTheme="minorHAnsi" w:cstheme="minorHAnsi"/>
          <w:color w:val="365F91"/>
          <w:spacing w:val="-1"/>
          <w:sz w:val="20"/>
          <w:szCs w:val="20"/>
        </w:rPr>
        <w:t xml:space="preserve">, or log onto your existing </w:t>
      </w:r>
      <w:proofErr w:type="spellStart"/>
      <w:r w:rsidRPr="00AE3105">
        <w:rPr>
          <w:rFonts w:asciiTheme="minorHAnsi" w:eastAsia="Calibri" w:hAnsiTheme="minorHAnsi" w:cstheme="minorHAnsi"/>
          <w:color w:val="365F91"/>
          <w:spacing w:val="-1"/>
          <w:sz w:val="20"/>
          <w:szCs w:val="20"/>
        </w:rPr>
        <w:t>AirKnowledge</w:t>
      </w:r>
      <w:proofErr w:type="spellEnd"/>
      <w:r w:rsidRPr="00AE3105">
        <w:rPr>
          <w:rFonts w:asciiTheme="minorHAnsi" w:eastAsia="Calibri" w:hAnsiTheme="minorHAnsi" w:cstheme="minorHAnsi"/>
          <w:color w:val="365F91"/>
          <w:spacing w:val="-1"/>
          <w:sz w:val="20"/>
          <w:szCs w:val="20"/>
        </w:rPr>
        <w:t xml:space="preserve"> account</w:t>
      </w:r>
      <w:bookmarkStart w:id="2" w:name="_Hlk68185582"/>
      <w:bookmarkEnd w:id="1"/>
    </w:p>
    <w:p w14:paraId="0EAB3F22" w14:textId="561DBF7D" w:rsidR="00100EE6" w:rsidRPr="00100EE6" w:rsidRDefault="00100EE6" w:rsidP="00100EE6">
      <w:pPr>
        <w:pStyle w:val="ListParagraph"/>
        <w:widowControl/>
        <w:autoSpaceDE/>
        <w:autoSpaceDN/>
        <w:adjustRightInd/>
        <w:ind w:left="630"/>
        <w:rPr>
          <w:rFonts w:asciiTheme="minorHAnsi" w:eastAsia="Calibri" w:hAnsiTheme="minorHAnsi" w:cstheme="minorHAnsi"/>
          <w:color w:val="365F91"/>
          <w:sz w:val="20"/>
          <w:szCs w:val="20"/>
        </w:rPr>
      </w:pPr>
      <w:hyperlink r:id="rId12" w:history="1">
        <w:r>
          <w:rPr>
            <w:rStyle w:val="Hyperlink"/>
          </w:rPr>
          <w:t xml:space="preserve">Click Here - EPA </w:t>
        </w:r>
        <w:proofErr w:type="spellStart"/>
        <w:r>
          <w:rPr>
            <w:rStyle w:val="Hyperlink"/>
          </w:rPr>
          <w:t>AirKnowledge</w:t>
        </w:r>
        <w:proofErr w:type="spellEnd"/>
      </w:hyperlink>
    </w:p>
    <w:p w14:paraId="435E19EA" w14:textId="71A62A22" w:rsidR="00402F49" w:rsidRPr="00AE3105" w:rsidRDefault="00402F49" w:rsidP="00402F49">
      <w:pPr>
        <w:pStyle w:val="ListParagraph"/>
        <w:widowControl/>
        <w:numPr>
          <w:ilvl w:val="0"/>
          <w:numId w:val="40"/>
        </w:numPr>
        <w:autoSpaceDE/>
        <w:autoSpaceDN/>
        <w:adjustRightInd/>
        <w:ind w:left="630" w:hanging="27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z w:val="20"/>
          <w:szCs w:val="20"/>
        </w:rPr>
        <w:t>When you complete your profile, you will re</w:t>
      </w:r>
      <w:r w:rsidRPr="00AE3105">
        <w:rPr>
          <w:rFonts w:asciiTheme="minorHAnsi" w:eastAsia="Calibri" w:hAnsiTheme="minorHAnsi" w:cstheme="minorHAnsi"/>
          <w:color w:val="365F91"/>
          <w:spacing w:val="-1"/>
          <w:sz w:val="20"/>
          <w:szCs w:val="20"/>
        </w:rPr>
        <w:t>ceive</w:t>
      </w:r>
      <w:r w:rsidRPr="00AE3105">
        <w:rPr>
          <w:rFonts w:asciiTheme="minorHAnsi" w:eastAsia="Calibri" w:hAnsiTheme="minorHAnsi" w:cstheme="minorHAnsi"/>
          <w:color w:val="365F91"/>
          <w:spacing w:val="-5"/>
          <w:sz w:val="20"/>
          <w:szCs w:val="20"/>
        </w:rPr>
        <w:t xml:space="preserve"> </w:t>
      </w:r>
      <w:r w:rsidRPr="00AE3105">
        <w:rPr>
          <w:rFonts w:asciiTheme="minorHAnsi" w:eastAsia="Calibri" w:hAnsiTheme="minorHAnsi" w:cstheme="minorHAnsi"/>
          <w:color w:val="365F91"/>
          <w:sz w:val="20"/>
          <w:szCs w:val="20"/>
        </w:rPr>
        <w:t>a confirmation e-mail</w:t>
      </w:r>
      <w:r w:rsidRPr="00AE3105">
        <w:rPr>
          <w:rFonts w:asciiTheme="minorHAnsi" w:eastAsia="Calibri" w:hAnsiTheme="minorHAnsi" w:cstheme="minorHAnsi"/>
          <w:color w:val="365F91"/>
          <w:spacing w:val="-2"/>
          <w:sz w:val="20"/>
          <w:szCs w:val="20"/>
        </w:rPr>
        <w:t xml:space="preserve"> </w:t>
      </w:r>
      <w:r w:rsidRPr="00AE3105">
        <w:rPr>
          <w:rFonts w:asciiTheme="minorHAnsi" w:eastAsia="Calibri" w:hAnsiTheme="minorHAnsi" w:cstheme="minorHAnsi"/>
          <w:color w:val="365F91"/>
          <w:sz w:val="20"/>
          <w:szCs w:val="20"/>
        </w:rPr>
        <w:t>to</w:t>
      </w:r>
      <w:r w:rsidRPr="00AE3105">
        <w:rPr>
          <w:rFonts w:asciiTheme="minorHAnsi" w:eastAsia="Calibri" w:hAnsiTheme="minorHAnsi" w:cstheme="minorHAnsi"/>
          <w:color w:val="365F91"/>
          <w:spacing w:val="-4"/>
          <w:sz w:val="20"/>
          <w:szCs w:val="20"/>
        </w:rPr>
        <w:t xml:space="preserve"> </w:t>
      </w:r>
      <w:r w:rsidRPr="00AE3105">
        <w:rPr>
          <w:rFonts w:asciiTheme="minorHAnsi" w:eastAsia="Calibri" w:hAnsiTheme="minorHAnsi" w:cstheme="minorHAnsi"/>
          <w:color w:val="365F91"/>
          <w:spacing w:val="-1"/>
          <w:sz w:val="20"/>
          <w:szCs w:val="20"/>
        </w:rPr>
        <w:t>activate your</w:t>
      </w:r>
      <w:r w:rsidRPr="00AE3105">
        <w:rPr>
          <w:rFonts w:asciiTheme="minorHAnsi" w:eastAsia="Calibri" w:hAnsiTheme="minorHAnsi" w:cstheme="minorHAnsi"/>
          <w:color w:val="365F91"/>
          <w:spacing w:val="-5"/>
          <w:sz w:val="20"/>
          <w:szCs w:val="20"/>
        </w:rPr>
        <w:t xml:space="preserve"> </w:t>
      </w:r>
      <w:r w:rsidRPr="00AE3105">
        <w:rPr>
          <w:rFonts w:asciiTheme="minorHAnsi" w:eastAsia="Calibri" w:hAnsiTheme="minorHAnsi" w:cstheme="minorHAnsi"/>
          <w:color w:val="365F91"/>
          <w:sz w:val="20"/>
          <w:szCs w:val="20"/>
        </w:rPr>
        <w:t>new</w:t>
      </w:r>
      <w:r w:rsidRPr="00AE3105">
        <w:rPr>
          <w:rFonts w:asciiTheme="minorHAnsi" w:eastAsia="Calibri" w:hAnsiTheme="minorHAnsi" w:cstheme="minorHAnsi"/>
          <w:color w:val="365F91"/>
          <w:spacing w:val="-3"/>
          <w:sz w:val="20"/>
          <w:szCs w:val="20"/>
        </w:rPr>
        <w:t xml:space="preserve"> </w:t>
      </w:r>
      <w:r w:rsidRPr="00AE3105">
        <w:rPr>
          <w:rFonts w:asciiTheme="minorHAnsi" w:eastAsia="Calibri" w:hAnsiTheme="minorHAnsi" w:cstheme="minorHAnsi"/>
          <w:color w:val="365F91"/>
          <w:spacing w:val="-1"/>
          <w:sz w:val="20"/>
          <w:szCs w:val="20"/>
        </w:rPr>
        <w:t>account.</w:t>
      </w:r>
      <w:r w:rsidRPr="00AE3105">
        <w:rPr>
          <w:rFonts w:asciiTheme="minorHAnsi" w:eastAsia="Calibri" w:hAnsiTheme="minorHAnsi" w:cstheme="minorHAnsi"/>
          <w:color w:val="365F91"/>
          <w:spacing w:val="-4"/>
          <w:sz w:val="20"/>
          <w:szCs w:val="20"/>
        </w:rPr>
        <w:t xml:space="preserve"> </w:t>
      </w:r>
      <w:r w:rsidRPr="00AE3105">
        <w:rPr>
          <w:rFonts w:asciiTheme="minorHAnsi" w:eastAsia="Calibri" w:hAnsiTheme="minorHAnsi" w:cstheme="minorHAnsi"/>
          <w:color w:val="365F91"/>
          <w:sz w:val="20"/>
          <w:szCs w:val="20"/>
        </w:rPr>
        <w:t>It</w:t>
      </w:r>
      <w:r w:rsidRPr="00AE3105">
        <w:rPr>
          <w:rFonts w:asciiTheme="minorHAnsi" w:eastAsia="Calibri" w:hAnsiTheme="minorHAnsi" w:cstheme="minorHAnsi"/>
          <w:color w:val="365F91"/>
          <w:spacing w:val="-3"/>
          <w:sz w:val="20"/>
          <w:szCs w:val="20"/>
        </w:rPr>
        <w:t xml:space="preserve"> </w:t>
      </w:r>
      <w:r w:rsidRPr="00AE3105">
        <w:rPr>
          <w:rFonts w:asciiTheme="minorHAnsi" w:eastAsia="Calibri" w:hAnsiTheme="minorHAnsi" w:cstheme="minorHAnsi"/>
          <w:color w:val="365F91"/>
          <w:sz w:val="20"/>
          <w:szCs w:val="20"/>
        </w:rPr>
        <w:t>may take several minutes before receiving the email.</w:t>
      </w:r>
    </w:p>
    <w:p w14:paraId="0C14FAE8"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pacing w:val="-1"/>
          <w:sz w:val="20"/>
          <w:szCs w:val="20"/>
        </w:rPr>
        <w:t>Once</w:t>
      </w:r>
      <w:r w:rsidRPr="00AE3105">
        <w:rPr>
          <w:rFonts w:asciiTheme="minorHAnsi" w:eastAsia="Calibri" w:hAnsiTheme="minorHAnsi" w:cstheme="minorHAnsi"/>
          <w:color w:val="365F91"/>
          <w:spacing w:val="-2"/>
          <w:sz w:val="20"/>
          <w:szCs w:val="20"/>
        </w:rPr>
        <w:t xml:space="preserve"> </w:t>
      </w:r>
      <w:r w:rsidRPr="00AE3105">
        <w:rPr>
          <w:rFonts w:asciiTheme="minorHAnsi" w:eastAsia="Calibri" w:hAnsiTheme="minorHAnsi" w:cstheme="minorHAnsi"/>
          <w:color w:val="365F91"/>
          <w:spacing w:val="-1"/>
          <w:sz w:val="20"/>
          <w:szCs w:val="20"/>
        </w:rPr>
        <w:t>activated</w:t>
      </w:r>
      <w:bookmarkEnd w:id="0"/>
      <w:bookmarkEnd w:id="2"/>
      <w:r w:rsidRPr="00AE3105">
        <w:rPr>
          <w:rFonts w:asciiTheme="minorHAnsi" w:eastAsia="Calibri" w:hAnsiTheme="minorHAnsi" w:cstheme="minorHAnsi"/>
          <w:color w:val="365F91"/>
          <w:spacing w:val="-1"/>
          <w:sz w:val="20"/>
          <w:szCs w:val="20"/>
        </w:rPr>
        <w:t xml:space="preserve">, </w:t>
      </w:r>
      <w:r w:rsidRPr="00AE3105">
        <w:rPr>
          <w:rFonts w:asciiTheme="minorHAnsi" w:eastAsia="Calibri" w:hAnsiTheme="minorHAnsi" w:cstheme="minorHAnsi"/>
          <w:color w:val="365F91"/>
          <w:spacing w:val="-2"/>
          <w:sz w:val="20"/>
          <w:szCs w:val="20"/>
        </w:rPr>
        <w:t>log into your account.</w:t>
      </w:r>
    </w:p>
    <w:p w14:paraId="1BEA420B"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eastAsia="Calibri" w:hAnsiTheme="minorHAnsi" w:cstheme="minorHAnsi"/>
          <w:color w:val="365F91"/>
          <w:spacing w:val="-2"/>
          <w:sz w:val="20"/>
          <w:szCs w:val="20"/>
        </w:rPr>
        <w:t>Click the “Instructor Lead Training Calendar” link under the “My Training” tab.</w:t>
      </w:r>
    </w:p>
    <w:p w14:paraId="04F45679"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Search the calendar for the training date(s).  On the calendar you will see a course description.  Hover over the text for additional information.</w:t>
      </w:r>
    </w:p>
    <w:p w14:paraId="2CA61575" w14:textId="77777777" w:rsidR="00402F49" w:rsidRPr="00AE3105" w:rsidRDefault="00402F49" w:rsidP="00402F49">
      <w:pPr>
        <w:pStyle w:val="ListParagraph"/>
        <w:widowControl/>
        <w:numPr>
          <w:ilvl w:val="0"/>
          <w:numId w:val="40"/>
        </w:numPr>
        <w:tabs>
          <w:tab w:val="left" w:pos="360"/>
        </w:tabs>
        <w:autoSpaceDE/>
        <w:autoSpaceDN/>
        <w:adjustRightInd/>
        <w:ind w:left="720"/>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To register click the course title link.</w:t>
      </w:r>
    </w:p>
    <w:p w14:paraId="7A91F780"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In the lower righthand corner of the page you will see a “Request” button.  Click it.</w:t>
      </w:r>
    </w:p>
    <w:p w14:paraId="4CD0ED13"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 xml:space="preserve">At this point you have requested a seat in the training.  Because demand for WESTAR sponsored training frequently exceeds availability all registrants are placed on a waitlist.  </w:t>
      </w:r>
    </w:p>
    <w:p w14:paraId="0623CA3F"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 xml:space="preserve">You will receive an email from </w:t>
      </w:r>
      <w:hyperlink r:id="rId13" w:history="1">
        <w:r w:rsidRPr="00AE3105">
          <w:rPr>
            <w:rStyle w:val="Hyperlink"/>
            <w:rFonts w:asciiTheme="minorHAnsi" w:hAnsiTheme="minorHAnsi" w:cstheme="minorHAnsi"/>
            <w:color w:val="365F91"/>
            <w:sz w:val="20"/>
            <w:szCs w:val="20"/>
          </w:rPr>
          <w:t>Jeff Gabler</w:t>
        </w:r>
      </w:hyperlink>
      <w:r w:rsidRPr="00AE3105">
        <w:rPr>
          <w:rFonts w:asciiTheme="minorHAnsi" w:hAnsiTheme="minorHAnsi" w:cstheme="minorHAnsi"/>
          <w:color w:val="365F91"/>
          <w:sz w:val="20"/>
          <w:szCs w:val="20"/>
        </w:rPr>
        <w:t xml:space="preserve"> confirming your request.</w:t>
      </w:r>
    </w:p>
    <w:p w14:paraId="26128C49" w14:textId="77777777" w:rsidR="00402F49" w:rsidRPr="00AE3105" w:rsidRDefault="00402F49" w:rsidP="00402F49">
      <w:pPr>
        <w:pStyle w:val="ListParagraph"/>
        <w:widowControl/>
        <w:numPr>
          <w:ilvl w:val="0"/>
          <w:numId w:val="40"/>
        </w:numPr>
        <w:tabs>
          <w:tab w:val="left" w:pos="360"/>
        </w:tabs>
        <w:autoSpaceDE/>
        <w:autoSpaceDN/>
        <w:adjustRightInd/>
        <w:ind w:left="716"/>
        <w:rPr>
          <w:rFonts w:asciiTheme="minorHAnsi" w:eastAsia="Calibri" w:hAnsiTheme="minorHAnsi" w:cstheme="minorHAnsi"/>
          <w:color w:val="365F91"/>
          <w:sz w:val="20"/>
          <w:szCs w:val="20"/>
        </w:rPr>
      </w:pPr>
      <w:r w:rsidRPr="00AE3105">
        <w:rPr>
          <w:rFonts w:asciiTheme="minorHAnsi" w:hAnsiTheme="minorHAnsi" w:cstheme="minorHAnsi"/>
          <w:color w:val="365F91"/>
          <w:sz w:val="20"/>
          <w:szCs w:val="20"/>
        </w:rPr>
        <w:t>WESTAR attempts to accommodate all requests but at times it may be necessary to prioritize attendees.</w:t>
      </w:r>
    </w:p>
    <w:p w14:paraId="3779BA2B" w14:textId="77777777" w:rsidR="00E716A8" w:rsidRDefault="00E716A8" w:rsidP="005A6549">
      <w:pPr>
        <w:tabs>
          <w:tab w:val="left" w:pos="-432"/>
          <w:tab w:val="left" w:pos="3150"/>
        </w:tabs>
        <w:jc w:val="center"/>
        <w:rPr>
          <w:rFonts w:asciiTheme="minorHAnsi" w:hAnsiTheme="minorHAnsi" w:cstheme="minorHAnsi"/>
          <w:color w:val="365F91"/>
        </w:rPr>
      </w:pPr>
    </w:p>
    <w:p w14:paraId="14B0C695" w14:textId="77777777" w:rsidR="005C07B4" w:rsidRPr="00284ACD" w:rsidRDefault="005C07B4" w:rsidP="005C07B4">
      <w:pPr>
        <w:shd w:val="clear" w:color="auto" w:fill="365F91"/>
        <w:tabs>
          <w:tab w:val="left" w:pos="-432"/>
          <w:tab w:val="left" w:pos="3150"/>
        </w:tabs>
        <w:jc w:val="center"/>
        <w:rPr>
          <w:rFonts w:ascii="Calibri" w:hAnsi="Calibri"/>
          <w:b/>
          <w:bCs/>
          <w:color w:val="FFFFFF" w:themeColor="background1"/>
          <w:sz w:val="32"/>
          <w:szCs w:val="32"/>
        </w:rPr>
      </w:pPr>
      <w:r w:rsidRPr="00284ACD">
        <w:rPr>
          <w:rFonts w:ascii="Calibri" w:hAnsi="Calibri"/>
          <w:b/>
          <w:bCs/>
          <w:color w:val="FFFFFF" w:themeColor="background1"/>
          <w:sz w:val="32"/>
          <w:szCs w:val="32"/>
        </w:rPr>
        <w:t>AGENDA</w:t>
      </w:r>
    </w:p>
    <w:p w14:paraId="0AC322E8" w14:textId="5EEAED00" w:rsidR="00964B29" w:rsidRPr="00AE3105" w:rsidRDefault="00AE3105" w:rsidP="00AE3105">
      <w:pPr>
        <w:shd w:val="clear" w:color="auto" w:fill="365F91"/>
        <w:spacing w:after="100"/>
        <w:jc w:val="center"/>
        <w:rPr>
          <w:rFonts w:asciiTheme="minorHAnsi" w:hAnsiTheme="minorHAnsi" w:cstheme="minorHAnsi"/>
          <w:b/>
          <w:noProof/>
          <w:color w:val="FFFFFF" w:themeColor="background1"/>
          <w:sz w:val="32"/>
          <w:szCs w:val="32"/>
        </w:rPr>
      </w:pPr>
      <w:r w:rsidRPr="00AE3105">
        <w:rPr>
          <w:rFonts w:asciiTheme="minorHAnsi" w:hAnsiTheme="minorHAnsi" w:cstheme="minorHAnsi"/>
          <w:b/>
          <w:noProof/>
          <w:color w:val="FFFFFF" w:themeColor="background1"/>
          <w:sz w:val="32"/>
          <w:szCs w:val="32"/>
        </w:rPr>
        <w:t xml:space="preserve">TUESDAY, </w:t>
      </w:r>
      <w:r w:rsidR="00E009B2">
        <w:rPr>
          <w:rFonts w:asciiTheme="minorHAnsi" w:hAnsiTheme="minorHAnsi" w:cstheme="minorHAnsi"/>
          <w:b/>
          <w:noProof/>
          <w:color w:val="FFFFFF" w:themeColor="background1"/>
          <w:sz w:val="32"/>
          <w:szCs w:val="32"/>
        </w:rPr>
        <w:t>AUGUST 12</w:t>
      </w:r>
      <w:r w:rsidR="007D25E9" w:rsidRPr="00AE3105">
        <w:rPr>
          <w:rFonts w:asciiTheme="minorHAnsi" w:hAnsiTheme="minorHAnsi" w:cstheme="minorHAnsi"/>
          <w:b/>
          <w:noProof/>
          <w:color w:val="FFFFFF" w:themeColor="background1"/>
          <w:sz w:val="32"/>
          <w:szCs w:val="32"/>
        </w:rPr>
        <w:t>, 202</w:t>
      </w:r>
      <w:r w:rsidR="00696F3D">
        <w:rPr>
          <w:rFonts w:asciiTheme="minorHAnsi" w:hAnsiTheme="minorHAnsi" w:cstheme="minorHAnsi"/>
          <w:b/>
          <w:noProof/>
          <w:color w:val="FFFFFF" w:themeColor="background1"/>
          <w:sz w:val="32"/>
          <w:szCs w:val="32"/>
        </w:rPr>
        <w:t>5</w:t>
      </w:r>
    </w:p>
    <w:p w14:paraId="1F70DDEE" w14:textId="2D2EF084" w:rsidR="003B5FC5" w:rsidRPr="00AE3105" w:rsidRDefault="00F05E05" w:rsidP="001865DE">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9</w:t>
      </w:r>
      <w:r w:rsidR="00964B29" w:rsidRPr="00AE3105">
        <w:rPr>
          <w:rFonts w:asciiTheme="minorHAnsi" w:hAnsiTheme="minorHAnsi" w:cstheme="minorHAnsi"/>
          <w:color w:val="365F91"/>
          <w:sz w:val="20"/>
          <w:szCs w:val="20"/>
        </w:rPr>
        <w:t>:</w:t>
      </w:r>
      <w:r w:rsidR="003B5FC5" w:rsidRPr="00AE3105">
        <w:rPr>
          <w:rFonts w:asciiTheme="minorHAnsi" w:hAnsiTheme="minorHAnsi" w:cstheme="minorHAnsi"/>
          <w:color w:val="365F91"/>
          <w:sz w:val="20"/>
          <w:szCs w:val="20"/>
        </w:rPr>
        <w:t>0</w:t>
      </w:r>
      <w:r w:rsidR="00964B29" w:rsidRPr="00AE3105">
        <w:rPr>
          <w:rFonts w:asciiTheme="minorHAnsi" w:hAnsiTheme="minorHAnsi" w:cstheme="minorHAnsi"/>
          <w:color w:val="365F91"/>
          <w:sz w:val="20"/>
          <w:szCs w:val="20"/>
        </w:rPr>
        <w:t>0</w:t>
      </w:r>
      <w:r w:rsidR="007D25E9" w:rsidRPr="00AE3105">
        <w:rPr>
          <w:rFonts w:asciiTheme="minorHAnsi" w:hAnsiTheme="minorHAnsi" w:cstheme="minorHAnsi"/>
          <w:color w:val="365F91"/>
          <w:sz w:val="20"/>
          <w:szCs w:val="20"/>
        </w:rPr>
        <w:t xml:space="preserve"> am (</w:t>
      </w:r>
      <w:r w:rsidR="007D25E9" w:rsidRPr="00AE3105">
        <w:rPr>
          <w:rFonts w:asciiTheme="minorHAnsi" w:hAnsiTheme="minorHAnsi" w:cstheme="minorHAnsi"/>
          <w:color w:val="C00000"/>
          <w:sz w:val="20"/>
          <w:szCs w:val="20"/>
        </w:rPr>
        <w:t>PACIFIC</w:t>
      </w:r>
      <w:r w:rsidR="007D25E9" w:rsidRPr="00AE3105">
        <w:rPr>
          <w:rFonts w:asciiTheme="minorHAnsi" w:hAnsiTheme="minorHAnsi" w:cstheme="minorHAnsi"/>
          <w:color w:val="365F91"/>
          <w:sz w:val="20"/>
          <w:szCs w:val="20"/>
        </w:rPr>
        <w:t>)</w:t>
      </w:r>
    </w:p>
    <w:p w14:paraId="1AA18BD3" w14:textId="00CE5926" w:rsidR="002877E6" w:rsidRPr="00F52E57" w:rsidRDefault="0075089B" w:rsidP="002877E6">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Course Introduction</w:t>
      </w:r>
    </w:p>
    <w:p w14:paraId="0F4BBB00" w14:textId="22C3A303" w:rsidR="00506708" w:rsidRPr="00F52E57" w:rsidRDefault="00506708" w:rsidP="006D6657">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Basic Concepts</w:t>
      </w:r>
    </w:p>
    <w:p w14:paraId="655A77B9" w14:textId="71CCB643" w:rsidR="006D6657" w:rsidRPr="00F52E57" w:rsidRDefault="006D6657" w:rsidP="003813D4">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Capture &amp; Control</w:t>
      </w:r>
    </w:p>
    <w:p w14:paraId="7785D19F" w14:textId="4107C6D7" w:rsidR="003813D4" w:rsidRPr="00F52E57" w:rsidRDefault="003813D4" w:rsidP="0048142C">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Introduction to Particulate Matter</w:t>
      </w:r>
    </w:p>
    <w:p w14:paraId="7DE3DF27" w14:textId="509560C4" w:rsidR="0048142C" w:rsidRDefault="0048142C" w:rsidP="008C0BD3">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Separators</w:t>
      </w:r>
    </w:p>
    <w:p w14:paraId="6A5CD42B" w14:textId="0AAE6719" w:rsidR="0048142C" w:rsidRDefault="0048142C" w:rsidP="0070582B">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12:00 noon (</w:t>
      </w:r>
      <w:r w:rsidRPr="0070582B">
        <w:rPr>
          <w:rFonts w:asciiTheme="minorHAnsi" w:hAnsiTheme="minorHAnsi" w:cstheme="minorHAnsi"/>
          <w:color w:val="C00000"/>
          <w:sz w:val="20"/>
          <w:szCs w:val="20"/>
        </w:rPr>
        <w:t>PA</w:t>
      </w:r>
      <w:r w:rsidRPr="0070582B">
        <w:rPr>
          <w:rFonts w:asciiTheme="minorHAnsi" w:hAnsiTheme="minorHAnsi" w:cstheme="minorHAnsi"/>
          <w:color w:val="C00000"/>
          <w:sz w:val="20"/>
          <w:szCs w:val="20"/>
        </w:rPr>
        <w:tab/>
        <w:t>CIFIC</w:t>
      </w:r>
      <w:r>
        <w:rPr>
          <w:rFonts w:asciiTheme="minorHAnsi" w:hAnsiTheme="minorHAnsi" w:cstheme="minorHAnsi"/>
          <w:color w:val="365F91"/>
          <w:sz w:val="20"/>
          <w:szCs w:val="20"/>
        </w:rPr>
        <w:t>)</w:t>
      </w:r>
    </w:p>
    <w:p w14:paraId="5D0D5F1F" w14:textId="7F7F6E46" w:rsidR="0048142C" w:rsidRDefault="00E95FD2" w:rsidP="008C0BD3">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Lunch Break</w:t>
      </w:r>
    </w:p>
    <w:p w14:paraId="3000654A" w14:textId="78A38DAD" w:rsidR="00E95FD2" w:rsidRDefault="00E95FD2" w:rsidP="0070582B">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1:00 pm (</w:t>
      </w:r>
      <w:r w:rsidRPr="0070582B">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1F658E31" w14:textId="569BBB9A" w:rsidR="00E95FD2" w:rsidRPr="00F52E57" w:rsidRDefault="00E95FD2" w:rsidP="0070582B">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Baghouses</w:t>
      </w:r>
    </w:p>
    <w:p w14:paraId="470E8602" w14:textId="5DDC700B" w:rsidR="00E95FD2" w:rsidRDefault="00E95FD2" w:rsidP="008C0BD3">
      <w:pPr>
        <w:pStyle w:val="ListParagraph"/>
        <w:numPr>
          <w:ilvl w:val="0"/>
          <w:numId w:val="26"/>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Wet Scrubbers</w:t>
      </w:r>
    </w:p>
    <w:p w14:paraId="7EC1ED82" w14:textId="6030A97F" w:rsidR="0070582B" w:rsidRDefault="0070582B" w:rsidP="0070582B">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3:30 pm (</w:t>
      </w:r>
      <w:r w:rsidRPr="0070582B">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3CC4A3DF" w14:textId="6178C616" w:rsidR="0070582B" w:rsidRPr="0070582B" w:rsidRDefault="0070582B" w:rsidP="0070582B">
      <w:pPr>
        <w:pStyle w:val="ListParagraph"/>
        <w:numPr>
          <w:ilvl w:val="0"/>
          <w:numId w:val="26"/>
        </w:numPr>
        <w:tabs>
          <w:tab w:val="left" w:pos="720"/>
          <w:tab w:val="left" w:pos="1260"/>
        </w:tabs>
        <w:spacing w:after="240"/>
        <w:rPr>
          <w:rFonts w:asciiTheme="minorHAnsi" w:hAnsiTheme="minorHAnsi" w:cstheme="minorHAnsi"/>
          <w:color w:val="365F91"/>
          <w:sz w:val="20"/>
          <w:szCs w:val="20"/>
        </w:rPr>
      </w:pPr>
      <w:r>
        <w:rPr>
          <w:rFonts w:asciiTheme="minorHAnsi" w:hAnsiTheme="minorHAnsi" w:cstheme="minorHAnsi"/>
          <w:color w:val="365F91"/>
          <w:sz w:val="20"/>
          <w:szCs w:val="20"/>
        </w:rPr>
        <w:t>Adjourn for the Day</w:t>
      </w:r>
    </w:p>
    <w:p w14:paraId="286166DB" w14:textId="77777777" w:rsidR="002C1296" w:rsidRPr="00877E91" w:rsidRDefault="002C1296" w:rsidP="002C1296">
      <w:pPr>
        <w:pStyle w:val="ListParagraph"/>
        <w:tabs>
          <w:tab w:val="left" w:pos="720"/>
          <w:tab w:val="left" w:pos="1260"/>
        </w:tabs>
        <w:spacing w:after="120"/>
        <w:rPr>
          <w:rFonts w:asciiTheme="minorHAnsi" w:hAnsiTheme="minorHAnsi" w:cstheme="minorHAnsi"/>
          <w:color w:val="365F91"/>
          <w:sz w:val="20"/>
          <w:szCs w:val="20"/>
        </w:rPr>
      </w:pPr>
    </w:p>
    <w:p w14:paraId="30D987F0" w14:textId="2411B8BE" w:rsidR="00F55C44" w:rsidRPr="00AE3105" w:rsidRDefault="00AE3105" w:rsidP="00AE3105">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lastRenderedPageBreak/>
        <w:t>WEDNESDAY</w:t>
      </w:r>
      <w:r w:rsidR="004B624F" w:rsidRPr="00AE3105">
        <w:rPr>
          <w:rFonts w:asciiTheme="minorHAnsi" w:hAnsiTheme="minorHAnsi" w:cstheme="minorHAnsi"/>
          <w:b/>
          <w:color w:val="FFFFFF" w:themeColor="background1"/>
          <w:sz w:val="32"/>
          <w:szCs w:val="32"/>
        </w:rPr>
        <w:t xml:space="preserve">, </w:t>
      </w:r>
      <w:r w:rsidR="00E009B2">
        <w:rPr>
          <w:rFonts w:asciiTheme="minorHAnsi" w:hAnsiTheme="minorHAnsi" w:cstheme="minorHAnsi"/>
          <w:b/>
          <w:color w:val="FFFFFF" w:themeColor="background1"/>
          <w:sz w:val="32"/>
          <w:szCs w:val="32"/>
        </w:rPr>
        <w:t>AUGUST 13</w:t>
      </w:r>
      <w:r w:rsidRPr="00AE3105">
        <w:rPr>
          <w:rFonts w:asciiTheme="minorHAnsi" w:hAnsiTheme="minorHAnsi" w:cstheme="minorHAnsi"/>
          <w:b/>
          <w:color w:val="FFFFFF" w:themeColor="background1"/>
          <w:sz w:val="32"/>
          <w:szCs w:val="32"/>
        </w:rPr>
        <w:t>, 202</w:t>
      </w:r>
      <w:r w:rsidR="00BE588C">
        <w:rPr>
          <w:rFonts w:asciiTheme="minorHAnsi" w:hAnsiTheme="minorHAnsi" w:cstheme="minorHAnsi"/>
          <w:b/>
          <w:color w:val="FFFFFF" w:themeColor="background1"/>
          <w:sz w:val="32"/>
          <w:szCs w:val="32"/>
        </w:rPr>
        <w:t>5</w:t>
      </w:r>
    </w:p>
    <w:p w14:paraId="2440E0D3" w14:textId="3192B6F5" w:rsidR="00F55C44" w:rsidRPr="00AE3105" w:rsidRDefault="00F05E05" w:rsidP="00F55C44">
      <w:pPr>
        <w:tabs>
          <w:tab w:val="left" w:pos="720"/>
          <w:tab w:val="left" w:pos="810"/>
        </w:tabs>
        <w:ind w:left="1267" w:hanging="1267"/>
        <w:rPr>
          <w:rFonts w:asciiTheme="minorHAnsi" w:hAnsiTheme="minorHAnsi" w:cstheme="minorHAnsi"/>
          <w:color w:val="365F91"/>
          <w:sz w:val="20"/>
          <w:szCs w:val="20"/>
        </w:rPr>
      </w:pPr>
      <w:r>
        <w:rPr>
          <w:rFonts w:asciiTheme="minorHAnsi" w:hAnsiTheme="minorHAnsi" w:cstheme="minorHAnsi"/>
          <w:color w:val="365F91"/>
          <w:sz w:val="20"/>
          <w:szCs w:val="20"/>
        </w:rPr>
        <w:t>9</w:t>
      </w:r>
      <w:r w:rsidR="00F55C44" w:rsidRPr="00AE3105">
        <w:rPr>
          <w:rFonts w:asciiTheme="minorHAnsi" w:hAnsiTheme="minorHAnsi" w:cstheme="minorHAnsi"/>
          <w:color w:val="365F91"/>
          <w:sz w:val="20"/>
          <w:szCs w:val="20"/>
        </w:rPr>
        <w:t>:00 am</w:t>
      </w:r>
      <w:r w:rsidR="00F55C44" w:rsidRPr="00AE3105">
        <w:rPr>
          <w:rFonts w:asciiTheme="minorHAnsi" w:hAnsiTheme="minorHAnsi" w:cstheme="minorHAnsi"/>
          <w:color w:val="365F91"/>
          <w:sz w:val="20"/>
          <w:szCs w:val="20"/>
        </w:rPr>
        <w:tab/>
        <w:t>(</w:t>
      </w:r>
      <w:r w:rsidR="00F55C44" w:rsidRPr="00AE3105">
        <w:rPr>
          <w:rFonts w:asciiTheme="minorHAnsi" w:hAnsiTheme="minorHAnsi" w:cstheme="minorHAnsi"/>
          <w:color w:val="C00000"/>
          <w:sz w:val="20"/>
          <w:szCs w:val="20"/>
        </w:rPr>
        <w:t>PACIFIC</w:t>
      </w:r>
      <w:r w:rsidR="00F55C44" w:rsidRPr="00AE3105">
        <w:rPr>
          <w:rFonts w:asciiTheme="minorHAnsi" w:hAnsiTheme="minorHAnsi" w:cstheme="minorHAnsi"/>
          <w:color w:val="365F91"/>
          <w:sz w:val="20"/>
          <w:szCs w:val="20"/>
        </w:rPr>
        <w:t>)</w:t>
      </w:r>
    </w:p>
    <w:p w14:paraId="7F708895" w14:textId="4BCBAFDA" w:rsidR="003B6592" w:rsidRPr="00F52E57" w:rsidRDefault="003B6592" w:rsidP="00E03C62">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Review of Day 1/Question</w:t>
      </w:r>
    </w:p>
    <w:p w14:paraId="161B22EC" w14:textId="5981DD46" w:rsidR="00BC54ED" w:rsidRPr="00F52E57" w:rsidRDefault="00BC54ED" w:rsidP="00E03C62">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 xml:space="preserve">Electrostatic </w:t>
      </w:r>
      <w:r w:rsidR="00134491">
        <w:rPr>
          <w:rFonts w:asciiTheme="minorHAnsi" w:hAnsiTheme="minorHAnsi" w:cstheme="minorHAnsi"/>
          <w:color w:val="365F91"/>
          <w:sz w:val="20"/>
          <w:szCs w:val="20"/>
        </w:rPr>
        <w:t>Precipitators</w:t>
      </w:r>
    </w:p>
    <w:p w14:paraId="7E2F15C8" w14:textId="246A1CBC" w:rsidR="00134491" w:rsidRPr="00F52E57" w:rsidRDefault="00134491" w:rsidP="00E03C62">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Introduction to Volatile Organic Compounds (VOC</w:t>
      </w:r>
      <w:r w:rsidR="00F52E57">
        <w:rPr>
          <w:rFonts w:asciiTheme="minorHAnsi" w:hAnsiTheme="minorHAnsi" w:cstheme="minorHAnsi"/>
          <w:color w:val="365F91"/>
          <w:sz w:val="20"/>
          <w:szCs w:val="20"/>
        </w:rPr>
        <w:t>)</w:t>
      </w:r>
    </w:p>
    <w:p w14:paraId="78D5B87E" w14:textId="5810C8AA" w:rsidR="00E12B1A" w:rsidRPr="00F52E57" w:rsidRDefault="00E12B1A" w:rsidP="00E03C62">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Flares</w:t>
      </w:r>
    </w:p>
    <w:p w14:paraId="7F79D7B5" w14:textId="00856FB1" w:rsidR="00E12B1A" w:rsidRDefault="00E12B1A" w:rsidP="00E12B1A">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Thermal Oxidizer</w:t>
      </w:r>
    </w:p>
    <w:p w14:paraId="0569D90F" w14:textId="22C708AE" w:rsidR="00E12B1A" w:rsidRDefault="00145862" w:rsidP="00177B5F">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12:00 noon (</w:t>
      </w:r>
      <w:r w:rsidRPr="00E03C62">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7318CD39" w14:textId="614E8DEA" w:rsidR="00145862" w:rsidRDefault="00145862" w:rsidP="00145862">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Lunch Break</w:t>
      </w:r>
    </w:p>
    <w:p w14:paraId="304ACB2D" w14:textId="5E27ABE9" w:rsidR="00145862" w:rsidRDefault="00145862" w:rsidP="00177B5F">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1:00 pm (</w:t>
      </w:r>
      <w:r w:rsidRPr="00E03C62">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3FC65056" w14:textId="151C43D7" w:rsidR="00145862" w:rsidRPr="00F52E57" w:rsidRDefault="00145862" w:rsidP="00177B5F">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Refrigerated Condenser</w:t>
      </w:r>
    </w:p>
    <w:p w14:paraId="2018361E" w14:textId="1A33269F" w:rsidR="00E03C62" w:rsidRPr="00F52E57" w:rsidRDefault="00E03C62" w:rsidP="00177B5F">
      <w:pPr>
        <w:pStyle w:val="ListParagraph"/>
        <w:numPr>
          <w:ilvl w:val="0"/>
          <w:numId w:val="28"/>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Absorption</w:t>
      </w:r>
    </w:p>
    <w:p w14:paraId="251DFFAD" w14:textId="0D35D2FC" w:rsidR="00E03C62" w:rsidRDefault="00E03C62" w:rsidP="00E03C62">
      <w:pPr>
        <w:pStyle w:val="ListParagraph"/>
        <w:numPr>
          <w:ilvl w:val="0"/>
          <w:numId w:val="28"/>
        </w:numPr>
        <w:tabs>
          <w:tab w:val="left" w:pos="720"/>
          <w:tab w:val="left" w:pos="1260"/>
        </w:tabs>
        <w:spacing w:after="120"/>
        <w:rPr>
          <w:rFonts w:asciiTheme="minorHAnsi" w:hAnsiTheme="minorHAnsi" w:cstheme="minorHAnsi"/>
          <w:color w:val="365F91"/>
          <w:sz w:val="20"/>
          <w:szCs w:val="20"/>
        </w:rPr>
      </w:pPr>
      <w:proofErr w:type="spellStart"/>
      <w:r>
        <w:rPr>
          <w:rFonts w:asciiTheme="minorHAnsi" w:hAnsiTheme="minorHAnsi" w:cstheme="minorHAnsi"/>
          <w:color w:val="365F91"/>
          <w:sz w:val="20"/>
          <w:szCs w:val="20"/>
        </w:rPr>
        <w:t>Adsoprtion</w:t>
      </w:r>
      <w:proofErr w:type="spellEnd"/>
    </w:p>
    <w:p w14:paraId="46723128" w14:textId="17FBA04F" w:rsidR="00E03C62" w:rsidRDefault="00E03C62" w:rsidP="00177B5F">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3:30 pm (</w:t>
      </w:r>
      <w:r w:rsidRPr="00E03C62">
        <w:rPr>
          <w:rFonts w:asciiTheme="minorHAnsi" w:hAnsiTheme="minorHAnsi" w:cstheme="minorHAnsi"/>
          <w:color w:val="C00000"/>
          <w:sz w:val="20"/>
          <w:szCs w:val="20"/>
        </w:rPr>
        <w:t>PACIFIC</w:t>
      </w:r>
      <w:r>
        <w:rPr>
          <w:rFonts w:asciiTheme="minorHAnsi" w:hAnsiTheme="minorHAnsi" w:cstheme="minorHAnsi"/>
          <w:color w:val="365F91"/>
          <w:sz w:val="20"/>
          <w:szCs w:val="20"/>
        </w:rPr>
        <w:t>)</w:t>
      </w:r>
    </w:p>
    <w:p w14:paraId="114150FD" w14:textId="49A3150A" w:rsidR="00E03C62" w:rsidRPr="00E03C62" w:rsidRDefault="00E03C62" w:rsidP="008C0BD3">
      <w:pPr>
        <w:pStyle w:val="ListParagraph"/>
        <w:numPr>
          <w:ilvl w:val="0"/>
          <w:numId w:val="28"/>
        </w:numPr>
        <w:tabs>
          <w:tab w:val="left" w:pos="720"/>
          <w:tab w:val="left" w:pos="1260"/>
        </w:tabs>
        <w:spacing w:after="240"/>
        <w:rPr>
          <w:rFonts w:asciiTheme="minorHAnsi" w:hAnsiTheme="minorHAnsi" w:cstheme="minorHAnsi"/>
          <w:color w:val="365F91"/>
          <w:sz w:val="20"/>
          <w:szCs w:val="20"/>
        </w:rPr>
      </w:pPr>
      <w:r>
        <w:rPr>
          <w:rFonts w:asciiTheme="minorHAnsi" w:hAnsiTheme="minorHAnsi" w:cstheme="minorHAnsi"/>
          <w:color w:val="365F91"/>
          <w:sz w:val="20"/>
          <w:szCs w:val="20"/>
        </w:rPr>
        <w:t>Adjourn for the Day</w:t>
      </w:r>
    </w:p>
    <w:p w14:paraId="73B146D2" w14:textId="424D916A" w:rsidR="005E6A9E" w:rsidRPr="00AE3105" w:rsidRDefault="00AE3105" w:rsidP="00E009B2">
      <w:pPr>
        <w:shd w:val="clear" w:color="auto" w:fill="365F91"/>
        <w:tabs>
          <w:tab w:val="left" w:pos="720"/>
          <w:tab w:val="left" w:pos="1260"/>
        </w:tabs>
        <w:spacing w:after="10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THURSDAY</w:t>
      </w:r>
      <w:r w:rsidR="004B624F" w:rsidRPr="00AE3105">
        <w:rPr>
          <w:rFonts w:asciiTheme="minorHAnsi" w:hAnsiTheme="minorHAnsi" w:cstheme="minorHAnsi"/>
          <w:b/>
          <w:color w:val="FFFFFF" w:themeColor="background1"/>
          <w:sz w:val="32"/>
          <w:szCs w:val="32"/>
        </w:rPr>
        <w:t xml:space="preserve">, </w:t>
      </w:r>
      <w:r w:rsidR="00E009B2">
        <w:rPr>
          <w:rFonts w:asciiTheme="minorHAnsi" w:hAnsiTheme="minorHAnsi" w:cstheme="minorHAnsi"/>
          <w:b/>
          <w:color w:val="FFFFFF" w:themeColor="background1"/>
          <w:sz w:val="32"/>
          <w:szCs w:val="32"/>
        </w:rPr>
        <w:t>AUGUST 14</w:t>
      </w:r>
      <w:r w:rsidRPr="00AE3105">
        <w:rPr>
          <w:rFonts w:asciiTheme="minorHAnsi" w:hAnsiTheme="minorHAnsi" w:cstheme="minorHAnsi"/>
          <w:b/>
          <w:color w:val="FFFFFF" w:themeColor="background1"/>
          <w:sz w:val="32"/>
          <w:szCs w:val="32"/>
        </w:rPr>
        <w:t>, 202</w:t>
      </w:r>
      <w:r w:rsidR="00BE588C">
        <w:rPr>
          <w:rFonts w:asciiTheme="minorHAnsi" w:hAnsiTheme="minorHAnsi" w:cstheme="minorHAnsi"/>
          <w:b/>
          <w:color w:val="FFFFFF" w:themeColor="background1"/>
          <w:sz w:val="32"/>
          <w:szCs w:val="32"/>
        </w:rPr>
        <w:t>5</w:t>
      </w:r>
    </w:p>
    <w:p w14:paraId="72F6E97C" w14:textId="3E493069" w:rsidR="005E6A9E" w:rsidRPr="00AE3105" w:rsidRDefault="00F05E05" w:rsidP="005E6A9E">
      <w:pPr>
        <w:tabs>
          <w:tab w:val="left" w:pos="810"/>
        </w:tabs>
        <w:rPr>
          <w:rFonts w:asciiTheme="minorHAnsi" w:hAnsiTheme="minorHAnsi" w:cstheme="minorHAnsi"/>
          <w:color w:val="365F91"/>
          <w:sz w:val="20"/>
          <w:szCs w:val="20"/>
        </w:rPr>
      </w:pPr>
      <w:bookmarkStart w:id="3" w:name="_Hlk198207592"/>
      <w:r>
        <w:rPr>
          <w:rFonts w:asciiTheme="minorHAnsi" w:hAnsiTheme="minorHAnsi" w:cstheme="minorHAnsi"/>
          <w:color w:val="365F91"/>
          <w:sz w:val="20"/>
          <w:szCs w:val="20"/>
        </w:rPr>
        <w:t>9</w:t>
      </w:r>
      <w:r w:rsidR="005E6A9E" w:rsidRPr="00AE3105">
        <w:rPr>
          <w:rFonts w:asciiTheme="minorHAnsi" w:hAnsiTheme="minorHAnsi" w:cstheme="minorHAnsi"/>
          <w:color w:val="365F91"/>
          <w:sz w:val="20"/>
          <w:szCs w:val="20"/>
        </w:rPr>
        <w:t>:00 am</w:t>
      </w:r>
      <w:r w:rsidR="005E6A9E" w:rsidRPr="00AE3105">
        <w:rPr>
          <w:rFonts w:asciiTheme="minorHAnsi" w:hAnsiTheme="minorHAnsi" w:cstheme="minorHAnsi"/>
          <w:color w:val="365F91"/>
          <w:sz w:val="20"/>
          <w:szCs w:val="20"/>
        </w:rPr>
        <w:tab/>
        <w:t>(</w:t>
      </w:r>
      <w:r w:rsidR="005E6A9E" w:rsidRPr="00AE3105">
        <w:rPr>
          <w:rFonts w:asciiTheme="minorHAnsi" w:hAnsiTheme="minorHAnsi" w:cstheme="minorHAnsi"/>
          <w:color w:val="C00000"/>
          <w:sz w:val="20"/>
          <w:szCs w:val="20"/>
        </w:rPr>
        <w:t>PACIFIC</w:t>
      </w:r>
      <w:r w:rsidR="005E6A9E" w:rsidRPr="00AE3105">
        <w:rPr>
          <w:rFonts w:asciiTheme="minorHAnsi" w:hAnsiTheme="minorHAnsi" w:cstheme="minorHAnsi"/>
          <w:color w:val="365F91"/>
          <w:sz w:val="20"/>
          <w:szCs w:val="20"/>
        </w:rPr>
        <w:t>)</w:t>
      </w:r>
    </w:p>
    <w:p w14:paraId="4F488994" w14:textId="53B2FFEE" w:rsidR="003E0E9D" w:rsidRPr="004F1F00" w:rsidRDefault="002D6284" w:rsidP="00121B94">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Review of Day 2/Questions</w:t>
      </w:r>
    </w:p>
    <w:p w14:paraId="383C57CE" w14:textId="1775F386" w:rsidR="003E0E9D" w:rsidRPr="004F1F00" w:rsidRDefault="002D6284" w:rsidP="00A03DEC">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Introduction to Carbon Monoxide</w:t>
      </w:r>
    </w:p>
    <w:p w14:paraId="6196B497" w14:textId="650D8F24" w:rsidR="001F5E55" w:rsidRPr="004F1F00" w:rsidRDefault="00D601E6" w:rsidP="00E4101F">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Cabon Monoxide Controls</w:t>
      </w:r>
      <w:bookmarkEnd w:id="3"/>
    </w:p>
    <w:p w14:paraId="5042E15C" w14:textId="6965F94D" w:rsidR="00726730" w:rsidRPr="004F1F00" w:rsidRDefault="00726730" w:rsidP="00FE137F">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Introduction to Sulfur Oxides and Nitrogen Oxides</w:t>
      </w:r>
    </w:p>
    <w:p w14:paraId="2D041F2F" w14:textId="23FC25E6" w:rsidR="00B409BA" w:rsidRDefault="00726730" w:rsidP="005C49D0">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sidRPr="00726730">
        <w:rPr>
          <w:rFonts w:asciiTheme="minorHAnsi" w:hAnsiTheme="minorHAnsi" w:cstheme="minorHAnsi"/>
          <w:color w:val="365F91"/>
          <w:sz w:val="20"/>
          <w:szCs w:val="20"/>
        </w:rPr>
        <w:t>Acid Gas</w:t>
      </w:r>
    </w:p>
    <w:p w14:paraId="79A3FB87" w14:textId="7BAFC9DD" w:rsidR="00726730" w:rsidRPr="00AE3105" w:rsidRDefault="00934BBE" w:rsidP="00726730">
      <w:pPr>
        <w:tabs>
          <w:tab w:val="left" w:pos="810"/>
        </w:tabs>
        <w:rPr>
          <w:rFonts w:asciiTheme="minorHAnsi" w:hAnsiTheme="minorHAnsi" w:cstheme="minorHAnsi"/>
          <w:color w:val="365F91"/>
          <w:sz w:val="20"/>
          <w:szCs w:val="20"/>
        </w:rPr>
      </w:pPr>
      <w:r>
        <w:rPr>
          <w:rFonts w:asciiTheme="minorHAnsi" w:hAnsiTheme="minorHAnsi" w:cstheme="minorHAnsi"/>
          <w:color w:val="365F91"/>
          <w:sz w:val="20"/>
          <w:szCs w:val="20"/>
        </w:rPr>
        <w:t xml:space="preserve">12:00 noon </w:t>
      </w:r>
      <w:r w:rsidR="00726730" w:rsidRPr="00AE3105">
        <w:rPr>
          <w:rFonts w:asciiTheme="minorHAnsi" w:hAnsiTheme="minorHAnsi" w:cstheme="minorHAnsi"/>
          <w:color w:val="365F91"/>
          <w:sz w:val="20"/>
          <w:szCs w:val="20"/>
        </w:rPr>
        <w:t>(</w:t>
      </w:r>
      <w:r w:rsidR="00726730" w:rsidRPr="00AE3105">
        <w:rPr>
          <w:rFonts w:asciiTheme="minorHAnsi" w:hAnsiTheme="minorHAnsi" w:cstheme="minorHAnsi"/>
          <w:color w:val="C00000"/>
          <w:sz w:val="20"/>
          <w:szCs w:val="20"/>
        </w:rPr>
        <w:t>PACIFIC</w:t>
      </w:r>
      <w:r w:rsidR="00726730" w:rsidRPr="00AE3105">
        <w:rPr>
          <w:rFonts w:asciiTheme="minorHAnsi" w:hAnsiTheme="minorHAnsi" w:cstheme="minorHAnsi"/>
          <w:color w:val="365F91"/>
          <w:sz w:val="20"/>
          <w:szCs w:val="20"/>
        </w:rPr>
        <w:t>)</w:t>
      </w:r>
    </w:p>
    <w:p w14:paraId="22F56E72" w14:textId="32618426" w:rsidR="00726730" w:rsidRPr="002D6284" w:rsidRDefault="00934BBE" w:rsidP="00726730">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Lunch Break</w:t>
      </w:r>
    </w:p>
    <w:p w14:paraId="3C9ABD64" w14:textId="37519610" w:rsidR="00726730" w:rsidRPr="00AE3105" w:rsidRDefault="00934BBE" w:rsidP="00726730">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1</w:t>
      </w:r>
      <w:r w:rsidR="00726730" w:rsidRPr="00AE3105">
        <w:rPr>
          <w:rFonts w:asciiTheme="minorHAnsi" w:hAnsiTheme="minorHAnsi" w:cstheme="minorHAnsi"/>
          <w:color w:val="365F91"/>
          <w:sz w:val="20"/>
          <w:szCs w:val="20"/>
        </w:rPr>
        <w:t>:</w:t>
      </w:r>
      <w:r>
        <w:rPr>
          <w:rFonts w:asciiTheme="minorHAnsi" w:hAnsiTheme="minorHAnsi" w:cstheme="minorHAnsi"/>
          <w:color w:val="365F91"/>
          <w:sz w:val="20"/>
          <w:szCs w:val="20"/>
        </w:rPr>
        <w:t>0</w:t>
      </w:r>
      <w:r w:rsidR="00726730">
        <w:rPr>
          <w:rFonts w:asciiTheme="minorHAnsi" w:hAnsiTheme="minorHAnsi" w:cstheme="minorHAnsi"/>
          <w:color w:val="365F91"/>
          <w:sz w:val="20"/>
          <w:szCs w:val="20"/>
        </w:rPr>
        <w:t>0</w:t>
      </w:r>
      <w:r w:rsidR="00726730" w:rsidRPr="00AE3105">
        <w:rPr>
          <w:rFonts w:asciiTheme="minorHAnsi" w:hAnsiTheme="minorHAnsi" w:cstheme="minorHAnsi"/>
          <w:color w:val="365F91"/>
          <w:sz w:val="20"/>
          <w:szCs w:val="20"/>
        </w:rPr>
        <w:t xml:space="preserve"> </w:t>
      </w:r>
      <w:r>
        <w:rPr>
          <w:rFonts w:asciiTheme="minorHAnsi" w:hAnsiTheme="minorHAnsi" w:cstheme="minorHAnsi"/>
          <w:color w:val="365F91"/>
          <w:sz w:val="20"/>
          <w:szCs w:val="20"/>
        </w:rPr>
        <w:t>p</w:t>
      </w:r>
      <w:r w:rsidR="00726730" w:rsidRPr="00AE3105">
        <w:rPr>
          <w:rFonts w:asciiTheme="minorHAnsi" w:hAnsiTheme="minorHAnsi" w:cstheme="minorHAnsi"/>
          <w:color w:val="365F91"/>
          <w:sz w:val="20"/>
          <w:szCs w:val="20"/>
        </w:rPr>
        <w:t>m (</w:t>
      </w:r>
      <w:r w:rsidR="00726730" w:rsidRPr="00AE3105">
        <w:rPr>
          <w:rFonts w:asciiTheme="minorHAnsi" w:hAnsiTheme="minorHAnsi" w:cstheme="minorHAnsi"/>
          <w:color w:val="C00000"/>
          <w:sz w:val="20"/>
          <w:szCs w:val="20"/>
        </w:rPr>
        <w:t>PACIFIC</w:t>
      </w:r>
      <w:r w:rsidR="00726730" w:rsidRPr="00AE3105">
        <w:rPr>
          <w:rFonts w:asciiTheme="minorHAnsi" w:hAnsiTheme="minorHAnsi" w:cstheme="minorHAnsi"/>
          <w:color w:val="365F91"/>
          <w:sz w:val="20"/>
          <w:szCs w:val="20"/>
        </w:rPr>
        <w:t>)</w:t>
      </w:r>
    </w:p>
    <w:p w14:paraId="6CDE7C13" w14:textId="3FE6DB93" w:rsidR="00726730" w:rsidRPr="004F1F00" w:rsidRDefault="00934BBE" w:rsidP="00726730">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Parametric Monitoring</w:t>
      </w:r>
    </w:p>
    <w:p w14:paraId="2E4AD200" w14:textId="723F7161" w:rsidR="00726730" w:rsidRDefault="00A4738F" w:rsidP="00726730">
      <w:pPr>
        <w:pStyle w:val="ListParagraph"/>
        <w:numPr>
          <w:ilvl w:val="0"/>
          <w:numId w:val="31"/>
        </w:numPr>
        <w:tabs>
          <w:tab w:val="left" w:pos="720"/>
          <w:tab w:val="left" w:pos="1260"/>
        </w:tabs>
        <w:spacing w:after="120"/>
        <w:rPr>
          <w:rFonts w:asciiTheme="minorHAnsi" w:hAnsiTheme="minorHAnsi" w:cstheme="minorHAnsi"/>
          <w:color w:val="365F91"/>
          <w:sz w:val="20"/>
          <w:szCs w:val="20"/>
        </w:rPr>
      </w:pPr>
      <w:r>
        <w:rPr>
          <w:rFonts w:asciiTheme="minorHAnsi" w:hAnsiTheme="minorHAnsi" w:cstheme="minorHAnsi"/>
          <w:color w:val="365F91"/>
          <w:sz w:val="20"/>
          <w:szCs w:val="20"/>
        </w:rPr>
        <w:t>Group Exercise/Test Review</w:t>
      </w:r>
    </w:p>
    <w:p w14:paraId="560FB72B" w14:textId="42C50411" w:rsidR="00E4101F" w:rsidRPr="001F5E55" w:rsidRDefault="00A4738F" w:rsidP="00217272">
      <w:p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3</w:t>
      </w:r>
      <w:r w:rsidR="00E4101F">
        <w:rPr>
          <w:rFonts w:asciiTheme="minorHAnsi" w:hAnsiTheme="minorHAnsi" w:cstheme="minorHAnsi"/>
          <w:color w:val="365F91"/>
          <w:sz w:val="20"/>
          <w:szCs w:val="20"/>
        </w:rPr>
        <w:t>:</w:t>
      </w:r>
      <w:r>
        <w:rPr>
          <w:rFonts w:asciiTheme="minorHAnsi" w:hAnsiTheme="minorHAnsi" w:cstheme="minorHAnsi"/>
          <w:color w:val="365F91"/>
          <w:sz w:val="20"/>
          <w:szCs w:val="20"/>
        </w:rPr>
        <w:t>3</w:t>
      </w:r>
      <w:r w:rsidR="00E4101F">
        <w:rPr>
          <w:rFonts w:asciiTheme="minorHAnsi" w:hAnsiTheme="minorHAnsi" w:cstheme="minorHAnsi"/>
          <w:color w:val="365F91"/>
          <w:sz w:val="20"/>
          <w:szCs w:val="20"/>
        </w:rPr>
        <w:t xml:space="preserve">0 </w:t>
      </w:r>
      <w:r>
        <w:rPr>
          <w:rFonts w:asciiTheme="minorHAnsi" w:hAnsiTheme="minorHAnsi" w:cstheme="minorHAnsi"/>
          <w:color w:val="365F91"/>
          <w:sz w:val="20"/>
          <w:szCs w:val="20"/>
        </w:rPr>
        <w:t>p</w:t>
      </w:r>
      <w:r w:rsidR="00E4101F">
        <w:rPr>
          <w:rFonts w:asciiTheme="minorHAnsi" w:hAnsiTheme="minorHAnsi" w:cstheme="minorHAnsi"/>
          <w:color w:val="365F91"/>
          <w:sz w:val="20"/>
          <w:szCs w:val="20"/>
        </w:rPr>
        <w:t>m (</w:t>
      </w:r>
      <w:r w:rsidR="00E4101F" w:rsidRPr="00217272">
        <w:rPr>
          <w:rFonts w:asciiTheme="minorHAnsi" w:hAnsiTheme="minorHAnsi" w:cstheme="minorHAnsi"/>
          <w:color w:val="C00000"/>
          <w:sz w:val="20"/>
          <w:szCs w:val="20"/>
        </w:rPr>
        <w:t>PACIFIC</w:t>
      </w:r>
      <w:r w:rsidR="00E4101F">
        <w:rPr>
          <w:rFonts w:asciiTheme="minorHAnsi" w:hAnsiTheme="minorHAnsi" w:cstheme="minorHAnsi"/>
          <w:color w:val="365F91"/>
          <w:sz w:val="20"/>
          <w:szCs w:val="20"/>
        </w:rPr>
        <w:t>)</w:t>
      </w:r>
    </w:p>
    <w:p w14:paraId="364222D6" w14:textId="49C90DCF" w:rsidR="00D23571" w:rsidRDefault="006965EA" w:rsidP="00217272">
      <w:pPr>
        <w:pStyle w:val="ListParagraph"/>
        <w:numPr>
          <w:ilvl w:val="0"/>
          <w:numId w:val="46"/>
        </w:numPr>
        <w:tabs>
          <w:tab w:val="left" w:pos="720"/>
          <w:tab w:val="left" w:pos="1260"/>
        </w:tabs>
        <w:rPr>
          <w:rFonts w:asciiTheme="minorHAnsi" w:hAnsiTheme="minorHAnsi" w:cstheme="minorHAnsi"/>
          <w:color w:val="365F91"/>
          <w:sz w:val="20"/>
          <w:szCs w:val="20"/>
        </w:rPr>
      </w:pPr>
      <w:r>
        <w:rPr>
          <w:rFonts w:asciiTheme="minorHAnsi" w:hAnsiTheme="minorHAnsi" w:cstheme="minorHAnsi"/>
          <w:color w:val="365F91"/>
          <w:sz w:val="20"/>
          <w:szCs w:val="20"/>
        </w:rPr>
        <w:t>Adjourn</w:t>
      </w:r>
    </w:p>
    <w:p w14:paraId="145C896A" w14:textId="77777777" w:rsidR="00A4738F" w:rsidRPr="00A4738F" w:rsidRDefault="00A4738F" w:rsidP="00A4738F">
      <w:pPr>
        <w:tabs>
          <w:tab w:val="left" w:pos="720"/>
          <w:tab w:val="left" w:pos="1260"/>
        </w:tabs>
        <w:rPr>
          <w:rFonts w:asciiTheme="minorHAnsi" w:hAnsiTheme="minorHAnsi" w:cstheme="minorHAnsi"/>
          <w:color w:val="365F91"/>
          <w:sz w:val="20"/>
          <w:szCs w:val="20"/>
        </w:rPr>
      </w:pPr>
    </w:p>
    <w:p w14:paraId="6D96822A" w14:textId="77777777" w:rsidR="00964B29" w:rsidRPr="00AE3105" w:rsidRDefault="00964B29" w:rsidP="005C07B4">
      <w:pPr>
        <w:widowControl/>
        <w:shd w:val="clear" w:color="auto" w:fill="365F91"/>
        <w:tabs>
          <w:tab w:val="left" w:pos="720"/>
        </w:tabs>
        <w:autoSpaceDE/>
        <w:adjustRightInd/>
        <w:spacing w:after="12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ABOUT THE TRAINING COURSE</w:t>
      </w:r>
    </w:p>
    <w:p w14:paraId="50D6008E" w14:textId="77777777" w:rsidR="006A504E" w:rsidRPr="006A504E" w:rsidRDefault="006A504E" w:rsidP="006A504E">
      <w:pPr>
        <w:widowControl/>
        <w:autoSpaceDE/>
        <w:autoSpaceDN/>
        <w:adjustRightInd/>
        <w:spacing w:before="120"/>
        <w:rPr>
          <w:rFonts w:ascii="Calibri" w:eastAsia="Calibri" w:hAnsi="Calibri" w:cs="Calibri"/>
          <w:color w:val="365F91"/>
          <w:kern w:val="2"/>
          <w:sz w:val="20"/>
          <w:szCs w:val="20"/>
          <w14:ligatures w14:val="standardContextual"/>
        </w:rPr>
      </w:pPr>
      <w:r w:rsidRPr="006A504E">
        <w:rPr>
          <w:rFonts w:ascii="Calibri" w:eastAsia="Calibri" w:hAnsi="Calibri" w:cs="Calibri"/>
          <w:b/>
          <w:bCs/>
          <w:color w:val="365F91"/>
          <w:kern w:val="2"/>
          <w:sz w:val="20"/>
          <w:szCs w:val="20"/>
          <w:u w:val="single"/>
          <w14:ligatures w14:val="standardContextual"/>
        </w:rPr>
        <w:t>Who Should Attend</w:t>
      </w:r>
    </w:p>
    <w:p w14:paraId="3CE02D7D" w14:textId="77777777" w:rsidR="006A504E" w:rsidRPr="006A504E" w:rsidRDefault="006A504E" w:rsidP="006A504E">
      <w:pPr>
        <w:widowControl/>
        <w:autoSpaceDE/>
        <w:autoSpaceDN/>
        <w:adjustRightInd/>
        <w:rPr>
          <w:rFonts w:ascii="Calibri" w:eastAsia="Calibri" w:hAnsi="Calibri" w:cs="Calibri"/>
          <w:color w:val="365F91"/>
          <w:kern w:val="2"/>
          <w:sz w:val="20"/>
          <w:szCs w:val="20"/>
          <w14:ligatures w14:val="standardContextual"/>
        </w:rPr>
      </w:pPr>
      <w:r w:rsidRPr="006A504E">
        <w:rPr>
          <w:rFonts w:ascii="Calibri" w:eastAsia="Calibri" w:hAnsi="Calibri" w:cs="Calibri"/>
          <w:color w:val="365F91"/>
          <w:kern w:val="2"/>
          <w:sz w:val="20"/>
          <w:szCs w:val="20"/>
          <w14:ligatures w14:val="standardContextual"/>
        </w:rPr>
        <w:t>This is an introductory course designed for agency inspectors, permit writers, and regulation developers who have the responsibility to review air pollution control devices.</w:t>
      </w:r>
    </w:p>
    <w:p w14:paraId="7F3DEF72" w14:textId="77777777" w:rsidR="006A504E" w:rsidRPr="006A504E" w:rsidRDefault="006A504E" w:rsidP="006A504E">
      <w:pPr>
        <w:widowControl/>
        <w:autoSpaceDE/>
        <w:autoSpaceDN/>
        <w:adjustRightInd/>
        <w:spacing w:before="120"/>
        <w:rPr>
          <w:rFonts w:ascii="Calibri" w:eastAsia="Calibri" w:hAnsi="Calibri" w:cs="Calibri"/>
          <w:color w:val="365F91"/>
          <w:kern w:val="2"/>
          <w:sz w:val="20"/>
          <w:szCs w:val="20"/>
          <w14:ligatures w14:val="standardContextual"/>
        </w:rPr>
      </w:pPr>
      <w:r w:rsidRPr="006A504E">
        <w:rPr>
          <w:rFonts w:ascii="Calibri" w:eastAsia="Calibri" w:hAnsi="Calibri" w:cs="Calibri"/>
          <w:b/>
          <w:bCs/>
          <w:color w:val="365F91"/>
          <w:kern w:val="2"/>
          <w:sz w:val="20"/>
          <w:szCs w:val="20"/>
          <w:u w:val="single"/>
          <w14:ligatures w14:val="standardContextual"/>
        </w:rPr>
        <w:t>Learning Objectives</w:t>
      </w:r>
    </w:p>
    <w:p w14:paraId="0617DCDB" w14:textId="77777777" w:rsidR="006A504E" w:rsidRPr="006A504E" w:rsidRDefault="006A504E" w:rsidP="006A504E">
      <w:pPr>
        <w:widowControl/>
        <w:autoSpaceDE/>
        <w:autoSpaceDN/>
        <w:adjustRightInd/>
        <w:rPr>
          <w:rFonts w:ascii="Calibri" w:eastAsia="Calibri" w:hAnsi="Calibri" w:cs="Calibri"/>
          <w:color w:val="365F91"/>
          <w:kern w:val="2"/>
          <w:sz w:val="20"/>
          <w:szCs w:val="20"/>
          <w14:ligatures w14:val="standardContextual"/>
        </w:rPr>
      </w:pPr>
      <w:r w:rsidRPr="006A504E">
        <w:rPr>
          <w:rFonts w:ascii="Calibri" w:eastAsia="Calibri" w:hAnsi="Calibri" w:cs="Calibri"/>
          <w:color w:val="365F91"/>
          <w:kern w:val="2"/>
          <w:sz w:val="20"/>
          <w:szCs w:val="20"/>
          <w14:ligatures w14:val="standardContextual"/>
        </w:rPr>
        <w:t>This course is designed to give attendees a basic understanding of the different types and operating characteristics of air pollution control devices that are available for particulate matter, volatile organic compounds, carbon monoxide, acid gases, and hazardous air pollutants. Course topics include:</w:t>
      </w:r>
    </w:p>
    <w:p w14:paraId="5C807B86" w14:textId="7BA3EAAF" w:rsidR="006A504E" w:rsidRPr="006A504E" w:rsidRDefault="006A504E" w:rsidP="006A504E">
      <w:pPr>
        <w:widowControl/>
        <w:numPr>
          <w:ilvl w:val="0"/>
          <w:numId w:val="47"/>
        </w:numPr>
        <w:autoSpaceDE/>
        <w:autoSpaceDN/>
        <w:adjustRightInd/>
        <w:contextualSpacing/>
        <w:rPr>
          <w:rFonts w:ascii="Calibri" w:eastAsia="Calibri" w:hAnsi="Calibri" w:cs="Calibri"/>
          <w:color w:val="365F91"/>
          <w:sz w:val="20"/>
          <w:szCs w:val="20"/>
        </w:rPr>
      </w:pPr>
      <w:r w:rsidRPr="006A504E">
        <w:rPr>
          <w:rFonts w:ascii="Calibri" w:eastAsia="Calibri" w:hAnsi="Calibri" w:cs="Calibri"/>
          <w:color w:val="365F91"/>
          <w:sz w:val="20"/>
          <w:szCs w:val="20"/>
        </w:rPr>
        <w:t xml:space="preserve">Background on ideal gas law and capture and control of air </w:t>
      </w:r>
      <w:r w:rsidR="002A706D" w:rsidRPr="006A504E">
        <w:rPr>
          <w:rFonts w:ascii="Calibri" w:eastAsia="Calibri" w:hAnsi="Calibri" w:cs="Calibri"/>
          <w:color w:val="365F91"/>
          <w:sz w:val="20"/>
          <w:szCs w:val="20"/>
        </w:rPr>
        <w:t>pollutants.</w:t>
      </w:r>
    </w:p>
    <w:p w14:paraId="480FA5D6" w14:textId="1C9EE091" w:rsidR="006A504E" w:rsidRPr="006A504E" w:rsidRDefault="006A504E" w:rsidP="006A504E">
      <w:pPr>
        <w:widowControl/>
        <w:numPr>
          <w:ilvl w:val="0"/>
          <w:numId w:val="47"/>
        </w:numPr>
        <w:autoSpaceDE/>
        <w:autoSpaceDN/>
        <w:adjustRightInd/>
        <w:contextualSpacing/>
        <w:rPr>
          <w:rFonts w:ascii="Calibri" w:eastAsia="Calibri" w:hAnsi="Calibri" w:cs="Calibri"/>
          <w:color w:val="365F91"/>
          <w:sz w:val="20"/>
          <w:szCs w:val="20"/>
        </w:rPr>
      </w:pPr>
      <w:r w:rsidRPr="006A504E">
        <w:rPr>
          <w:rFonts w:ascii="Calibri" w:eastAsia="Calibri" w:hAnsi="Calibri" w:cs="Calibri"/>
          <w:color w:val="365F91"/>
          <w:sz w:val="20"/>
          <w:szCs w:val="20"/>
        </w:rPr>
        <w:t xml:space="preserve">Particulate controls, including separators, fabric filters, scrubbers, and electrostatic </w:t>
      </w:r>
      <w:r w:rsidR="002A706D" w:rsidRPr="006A504E">
        <w:rPr>
          <w:rFonts w:ascii="Calibri" w:eastAsia="Calibri" w:hAnsi="Calibri" w:cs="Calibri"/>
          <w:color w:val="365F91"/>
          <w:sz w:val="20"/>
          <w:szCs w:val="20"/>
        </w:rPr>
        <w:t>precipitators.</w:t>
      </w:r>
    </w:p>
    <w:p w14:paraId="1B59DAA3" w14:textId="77667DB2" w:rsidR="006A504E" w:rsidRPr="006A504E" w:rsidRDefault="006A504E" w:rsidP="006A504E">
      <w:pPr>
        <w:widowControl/>
        <w:numPr>
          <w:ilvl w:val="0"/>
          <w:numId w:val="47"/>
        </w:numPr>
        <w:autoSpaceDE/>
        <w:autoSpaceDN/>
        <w:adjustRightInd/>
        <w:contextualSpacing/>
        <w:rPr>
          <w:rFonts w:ascii="Calibri" w:eastAsia="Calibri" w:hAnsi="Calibri" w:cs="Calibri"/>
          <w:color w:val="365F91"/>
          <w:sz w:val="20"/>
          <w:szCs w:val="20"/>
        </w:rPr>
      </w:pPr>
      <w:r w:rsidRPr="006A504E">
        <w:rPr>
          <w:rFonts w:ascii="Calibri" w:eastAsia="Calibri" w:hAnsi="Calibri" w:cs="Calibri"/>
          <w:color w:val="365F91"/>
          <w:sz w:val="20"/>
          <w:szCs w:val="20"/>
        </w:rPr>
        <w:t xml:space="preserve">Volatile organic compound controls, including minimization, oxidation, condensation, adsorption, and </w:t>
      </w:r>
      <w:r w:rsidR="002A706D" w:rsidRPr="006A504E">
        <w:rPr>
          <w:rFonts w:ascii="Calibri" w:eastAsia="Calibri" w:hAnsi="Calibri" w:cs="Calibri"/>
          <w:color w:val="365F91"/>
          <w:sz w:val="20"/>
          <w:szCs w:val="20"/>
        </w:rPr>
        <w:t>absorption.</w:t>
      </w:r>
    </w:p>
    <w:p w14:paraId="61255529" w14:textId="0853DDD0" w:rsidR="006A504E" w:rsidRPr="006A504E" w:rsidRDefault="006A504E" w:rsidP="006A504E">
      <w:pPr>
        <w:widowControl/>
        <w:numPr>
          <w:ilvl w:val="0"/>
          <w:numId w:val="47"/>
        </w:numPr>
        <w:autoSpaceDE/>
        <w:autoSpaceDN/>
        <w:adjustRightInd/>
        <w:contextualSpacing/>
        <w:rPr>
          <w:rFonts w:ascii="Calibri" w:eastAsia="Calibri" w:hAnsi="Calibri" w:cs="Calibri"/>
          <w:color w:val="365F91"/>
          <w:sz w:val="20"/>
          <w:szCs w:val="20"/>
        </w:rPr>
      </w:pPr>
      <w:r w:rsidRPr="006A504E">
        <w:rPr>
          <w:rFonts w:ascii="Calibri" w:eastAsia="Calibri" w:hAnsi="Calibri" w:cs="Calibri"/>
          <w:color w:val="365F91"/>
          <w:sz w:val="20"/>
          <w:szCs w:val="20"/>
        </w:rPr>
        <w:t xml:space="preserve">Carbon monoxide controls, including minimization, catalysts, and </w:t>
      </w:r>
      <w:r w:rsidR="002A706D" w:rsidRPr="006A504E">
        <w:rPr>
          <w:rFonts w:ascii="Calibri" w:eastAsia="Calibri" w:hAnsi="Calibri" w:cs="Calibri"/>
          <w:color w:val="365F91"/>
          <w:sz w:val="20"/>
          <w:szCs w:val="20"/>
        </w:rPr>
        <w:t>oxidation.</w:t>
      </w:r>
    </w:p>
    <w:p w14:paraId="7040FDB4" w14:textId="77777777" w:rsidR="006A504E" w:rsidRPr="006A504E" w:rsidRDefault="006A504E" w:rsidP="006A504E">
      <w:pPr>
        <w:widowControl/>
        <w:numPr>
          <w:ilvl w:val="0"/>
          <w:numId w:val="47"/>
        </w:numPr>
        <w:autoSpaceDE/>
        <w:autoSpaceDN/>
        <w:adjustRightInd/>
        <w:contextualSpacing/>
        <w:rPr>
          <w:rFonts w:ascii="Calibri" w:eastAsia="Calibri" w:hAnsi="Calibri" w:cs="Calibri"/>
          <w:color w:val="365F91"/>
          <w:sz w:val="20"/>
          <w:szCs w:val="20"/>
        </w:rPr>
      </w:pPr>
      <w:r w:rsidRPr="006A504E">
        <w:rPr>
          <w:rFonts w:ascii="Calibri" w:eastAsia="Calibri" w:hAnsi="Calibri" w:cs="Calibri"/>
          <w:color w:val="365F91"/>
          <w:sz w:val="20"/>
          <w:szCs w:val="20"/>
        </w:rPr>
        <w:t>Acid gas controls, including prevention, absorption, and adsorption; and</w:t>
      </w:r>
    </w:p>
    <w:p w14:paraId="0851CD3E" w14:textId="77777777" w:rsidR="006A504E" w:rsidRPr="006A504E" w:rsidRDefault="006A504E" w:rsidP="006A504E">
      <w:pPr>
        <w:widowControl/>
        <w:numPr>
          <w:ilvl w:val="0"/>
          <w:numId w:val="47"/>
        </w:numPr>
        <w:autoSpaceDE/>
        <w:autoSpaceDN/>
        <w:adjustRightInd/>
        <w:contextualSpacing/>
        <w:rPr>
          <w:rFonts w:ascii="Calibri" w:eastAsia="Calibri" w:hAnsi="Calibri" w:cs="Calibri"/>
          <w:color w:val="365F91"/>
          <w:sz w:val="20"/>
          <w:szCs w:val="20"/>
        </w:rPr>
      </w:pPr>
      <w:r w:rsidRPr="006A504E">
        <w:rPr>
          <w:rFonts w:ascii="Calibri" w:eastAsia="Calibri" w:hAnsi="Calibri" w:cs="Calibri"/>
          <w:color w:val="365F91"/>
          <w:sz w:val="20"/>
          <w:szCs w:val="20"/>
        </w:rPr>
        <w:t>Parametric monitoring of air pollution control equipment.</w:t>
      </w:r>
    </w:p>
    <w:p w14:paraId="087280B4" w14:textId="77777777" w:rsidR="0017760A" w:rsidRPr="00B5147E" w:rsidRDefault="0017760A" w:rsidP="001D5B99">
      <w:pPr>
        <w:rPr>
          <w:rFonts w:asciiTheme="minorHAnsi" w:hAnsiTheme="minorHAnsi" w:cstheme="minorHAnsi"/>
          <w:color w:val="365F91"/>
          <w:sz w:val="20"/>
          <w:szCs w:val="20"/>
        </w:rPr>
      </w:pPr>
    </w:p>
    <w:p w14:paraId="0F1F5AB0" w14:textId="2282E244" w:rsidR="001D5B99" w:rsidRPr="00B5147E" w:rsidRDefault="001D5B99" w:rsidP="001D5B99">
      <w:pPr>
        <w:rPr>
          <w:rFonts w:asciiTheme="minorHAnsi" w:hAnsiTheme="minorHAnsi" w:cstheme="minorHAnsi"/>
          <w:color w:val="365F91"/>
          <w:sz w:val="20"/>
          <w:szCs w:val="20"/>
        </w:rPr>
      </w:pPr>
      <w:r w:rsidRPr="00B5147E">
        <w:rPr>
          <w:rFonts w:asciiTheme="minorHAnsi" w:hAnsiTheme="minorHAnsi" w:cstheme="minorHAnsi"/>
          <w:b/>
          <w:bCs/>
          <w:color w:val="365F91"/>
          <w:sz w:val="20"/>
          <w:szCs w:val="20"/>
        </w:rPr>
        <w:t>Course Delivery</w:t>
      </w:r>
      <w:r w:rsidRPr="00B5147E">
        <w:rPr>
          <w:rFonts w:asciiTheme="minorHAnsi" w:hAnsiTheme="minorHAnsi" w:cstheme="minorHAnsi"/>
          <w:color w:val="365F91"/>
          <w:sz w:val="20"/>
          <w:szCs w:val="20"/>
        </w:rPr>
        <w:t xml:space="preserve">: This is a virtual, instructor-led </w:t>
      </w:r>
      <w:r w:rsidR="002A706D" w:rsidRPr="00B5147E">
        <w:rPr>
          <w:rFonts w:asciiTheme="minorHAnsi" w:hAnsiTheme="minorHAnsi" w:cstheme="minorHAnsi"/>
          <w:color w:val="365F91"/>
          <w:sz w:val="20"/>
          <w:szCs w:val="20"/>
        </w:rPr>
        <w:t>training course</w:t>
      </w:r>
      <w:r w:rsidRPr="00B5147E">
        <w:rPr>
          <w:rFonts w:asciiTheme="minorHAnsi" w:hAnsiTheme="minorHAnsi" w:cstheme="minorHAnsi"/>
          <w:color w:val="365F91"/>
          <w:sz w:val="20"/>
          <w:szCs w:val="20"/>
        </w:rPr>
        <w:t>.</w:t>
      </w:r>
    </w:p>
    <w:p w14:paraId="3E4FDCB3" w14:textId="77777777" w:rsidR="00964B29" w:rsidRPr="00B5147E" w:rsidRDefault="00964B29" w:rsidP="00964B29">
      <w:pPr>
        <w:rPr>
          <w:rFonts w:asciiTheme="minorHAnsi" w:hAnsiTheme="minorHAnsi" w:cstheme="minorHAnsi"/>
          <w:color w:val="365F91"/>
          <w:sz w:val="20"/>
          <w:szCs w:val="20"/>
        </w:rPr>
      </w:pPr>
    </w:p>
    <w:p w14:paraId="18D28550" w14:textId="51BAFA0F" w:rsidR="00964B29" w:rsidRPr="00B5147E" w:rsidRDefault="0017760A" w:rsidP="00964B29">
      <w:pPr>
        <w:rPr>
          <w:rFonts w:asciiTheme="minorHAnsi" w:hAnsiTheme="minorHAnsi" w:cstheme="minorHAnsi"/>
          <w:color w:val="365F91"/>
          <w:sz w:val="20"/>
          <w:szCs w:val="20"/>
        </w:rPr>
      </w:pPr>
      <w:r w:rsidRPr="00B5147E">
        <w:rPr>
          <w:rFonts w:asciiTheme="minorHAnsi" w:hAnsiTheme="minorHAnsi" w:cstheme="minorHAnsi"/>
          <w:b/>
          <w:color w:val="365F91"/>
          <w:sz w:val="20"/>
          <w:szCs w:val="20"/>
        </w:rPr>
        <w:t>Space Limitation</w:t>
      </w:r>
      <w:r w:rsidRPr="00B5147E">
        <w:rPr>
          <w:rFonts w:asciiTheme="minorHAnsi" w:hAnsiTheme="minorHAnsi" w:cstheme="minorHAnsi"/>
          <w:bCs/>
          <w:color w:val="365F91"/>
          <w:sz w:val="20"/>
          <w:szCs w:val="20"/>
        </w:rPr>
        <w:t>: R</w:t>
      </w:r>
      <w:r w:rsidR="00964B29" w:rsidRPr="00B5147E">
        <w:rPr>
          <w:rFonts w:asciiTheme="minorHAnsi" w:hAnsiTheme="minorHAnsi" w:cstheme="minorHAnsi"/>
          <w:bCs/>
          <w:color w:val="365F91"/>
          <w:sz w:val="20"/>
          <w:szCs w:val="20"/>
        </w:rPr>
        <w:t>egistration</w:t>
      </w:r>
      <w:r w:rsidR="00964B29" w:rsidRPr="00B5147E">
        <w:rPr>
          <w:rFonts w:asciiTheme="minorHAnsi" w:hAnsiTheme="minorHAnsi" w:cstheme="minorHAnsi"/>
          <w:color w:val="365F91"/>
          <w:sz w:val="20"/>
          <w:szCs w:val="20"/>
        </w:rPr>
        <w:t xml:space="preserve"> is limited to </w:t>
      </w:r>
      <w:r w:rsidR="00734DB8">
        <w:rPr>
          <w:rFonts w:asciiTheme="minorHAnsi" w:hAnsiTheme="minorHAnsi" w:cstheme="minorHAnsi"/>
          <w:color w:val="365F91"/>
          <w:sz w:val="20"/>
          <w:szCs w:val="20"/>
          <w:u w:val="single"/>
        </w:rPr>
        <w:t>45</w:t>
      </w:r>
      <w:r w:rsidR="00964B29" w:rsidRPr="00B5147E">
        <w:rPr>
          <w:rFonts w:asciiTheme="minorHAnsi" w:hAnsiTheme="minorHAnsi" w:cstheme="minorHAnsi"/>
          <w:color w:val="365F91"/>
          <w:sz w:val="20"/>
          <w:szCs w:val="20"/>
          <w:u w:val="single"/>
        </w:rPr>
        <w:t xml:space="preserve"> attendees</w:t>
      </w:r>
      <w:r w:rsidR="00964B29" w:rsidRPr="00B5147E">
        <w:rPr>
          <w:rFonts w:asciiTheme="minorHAnsi" w:hAnsiTheme="minorHAnsi" w:cstheme="minorHAnsi"/>
          <w:color w:val="365F91"/>
          <w:sz w:val="20"/>
          <w:szCs w:val="20"/>
        </w:rPr>
        <w:t>.  Air quality staff from the fifteen western states receive registration preference.</w:t>
      </w:r>
    </w:p>
    <w:p w14:paraId="5F511013" w14:textId="77777777" w:rsidR="00964B29" w:rsidRPr="00B5147E" w:rsidRDefault="00964B29" w:rsidP="00964B29">
      <w:pPr>
        <w:tabs>
          <w:tab w:val="left" w:pos="-360"/>
          <w:tab w:val="left" w:pos="0"/>
          <w:tab w:val="left" w:pos="360"/>
          <w:tab w:val="left" w:pos="540"/>
          <w:tab w:val="left" w:pos="720"/>
          <w:tab w:val="left" w:pos="1080"/>
        </w:tabs>
        <w:rPr>
          <w:rFonts w:asciiTheme="minorHAnsi" w:hAnsiTheme="minorHAnsi" w:cstheme="minorHAnsi"/>
          <w:b/>
          <w:bCs/>
          <w:color w:val="365F91"/>
          <w:sz w:val="20"/>
          <w:szCs w:val="20"/>
        </w:rPr>
      </w:pPr>
    </w:p>
    <w:p w14:paraId="43E283B7" w14:textId="71F6AE38" w:rsidR="00964B29" w:rsidRPr="00B5147E" w:rsidRDefault="00964B29" w:rsidP="00964B29">
      <w:pPr>
        <w:tabs>
          <w:tab w:val="left" w:pos="-360"/>
          <w:tab w:val="left" w:pos="0"/>
          <w:tab w:val="left" w:pos="360"/>
          <w:tab w:val="left" w:pos="540"/>
          <w:tab w:val="left" w:pos="720"/>
          <w:tab w:val="left" w:pos="1080"/>
        </w:tabs>
        <w:rPr>
          <w:rFonts w:asciiTheme="minorHAnsi" w:hAnsiTheme="minorHAnsi" w:cstheme="minorHAnsi"/>
          <w:color w:val="365F91"/>
          <w:sz w:val="20"/>
          <w:szCs w:val="20"/>
        </w:rPr>
      </w:pPr>
      <w:r w:rsidRPr="00B5147E">
        <w:rPr>
          <w:rFonts w:asciiTheme="minorHAnsi" w:hAnsiTheme="minorHAnsi" w:cstheme="minorHAnsi"/>
          <w:b/>
          <w:bCs/>
          <w:color w:val="365F91"/>
          <w:sz w:val="20"/>
          <w:szCs w:val="20"/>
        </w:rPr>
        <w:t>R</w:t>
      </w:r>
      <w:r w:rsidR="0017760A" w:rsidRPr="00B5147E">
        <w:rPr>
          <w:rFonts w:asciiTheme="minorHAnsi" w:hAnsiTheme="minorHAnsi" w:cstheme="minorHAnsi"/>
          <w:b/>
          <w:bCs/>
          <w:color w:val="365F91"/>
          <w:sz w:val="20"/>
          <w:szCs w:val="20"/>
        </w:rPr>
        <w:t>egistration Fees</w:t>
      </w:r>
      <w:r w:rsidR="0017760A" w:rsidRPr="00B5147E">
        <w:rPr>
          <w:rFonts w:asciiTheme="minorHAnsi" w:hAnsiTheme="minorHAnsi" w:cstheme="minorHAnsi"/>
          <w:color w:val="365F91"/>
          <w:sz w:val="20"/>
          <w:szCs w:val="20"/>
        </w:rPr>
        <w:t>:</w:t>
      </w:r>
      <w:r w:rsidRPr="00B5147E">
        <w:rPr>
          <w:rFonts w:asciiTheme="minorHAnsi" w:hAnsiTheme="minorHAnsi" w:cstheme="minorHAnsi"/>
          <w:b/>
          <w:bCs/>
          <w:color w:val="365F91"/>
          <w:sz w:val="20"/>
          <w:szCs w:val="20"/>
        </w:rPr>
        <w:t xml:space="preserve"> </w:t>
      </w:r>
      <w:r w:rsidRPr="00B5147E">
        <w:rPr>
          <w:rFonts w:asciiTheme="minorHAnsi" w:hAnsiTheme="minorHAnsi" w:cstheme="minorHAnsi"/>
          <w:color w:val="365F91"/>
          <w:sz w:val="20"/>
          <w:szCs w:val="20"/>
        </w:rPr>
        <w:t xml:space="preserve">There are no registration fees for state, local or tribal air quality agency staff. </w:t>
      </w:r>
    </w:p>
    <w:p w14:paraId="0C5DD65D" w14:textId="77777777" w:rsidR="00AE3105" w:rsidRPr="00AE3105" w:rsidRDefault="00AE3105" w:rsidP="00AE3105">
      <w:pPr>
        <w:tabs>
          <w:tab w:val="left" w:pos="-360"/>
          <w:tab w:val="left" w:pos="0"/>
          <w:tab w:val="left" w:pos="360"/>
          <w:tab w:val="left" w:pos="540"/>
          <w:tab w:val="left" w:pos="720"/>
        </w:tabs>
        <w:rPr>
          <w:rFonts w:asciiTheme="minorHAnsi" w:hAnsiTheme="minorHAnsi" w:cstheme="minorHAnsi"/>
          <w:color w:val="365F91"/>
          <w:sz w:val="20"/>
          <w:szCs w:val="20"/>
        </w:rPr>
      </w:pPr>
    </w:p>
    <w:p w14:paraId="4E45BC29" w14:textId="3CB4AE38" w:rsidR="00AE3105" w:rsidRPr="00DB2967" w:rsidRDefault="00AE3105" w:rsidP="00AE3105">
      <w:pPr>
        <w:widowControl/>
        <w:shd w:val="clear" w:color="auto" w:fill="365F91"/>
        <w:autoSpaceDE/>
        <w:autoSpaceDN/>
        <w:adjustRightInd/>
        <w:spacing w:after="120"/>
        <w:ind w:firstLine="360"/>
        <w:jc w:val="center"/>
        <w:rPr>
          <w:rFonts w:ascii="Calibri" w:hAnsi="Calibri"/>
          <w:b/>
          <w:color w:val="FFFFFF"/>
          <w:sz w:val="32"/>
          <w:szCs w:val="32"/>
        </w:rPr>
      </w:pPr>
      <w:bookmarkStart w:id="4" w:name="_Hlk129007880"/>
      <w:r>
        <w:rPr>
          <w:rFonts w:ascii="Calibri" w:hAnsi="Calibri"/>
          <w:b/>
          <w:color w:val="FFFFFF"/>
          <w:sz w:val="32"/>
          <w:szCs w:val="32"/>
        </w:rPr>
        <w:t>ACCESSIBILTY</w:t>
      </w:r>
    </w:p>
    <w:bookmarkEnd w:id="4"/>
    <w:p w14:paraId="7EB9FD7A" w14:textId="33C987A0" w:rsidR="00AE3105" w:rsidRDefault="00AE3105" w:rsidP="00AE3105">
      <w:pPr>
        <w:spacing w:before="120"/>
        <w:rPr>
          <w:rFonts w:asciiTheme="minorHAnsi" w:hAnsiTheme="minorHAnsi" w:cstheme="minorHAnsi"/>
          <w:color w:val="365F91"/>
          <w:sz w:val="20"/>
          <w:szCs w:val="20"/>
        </w:rPr>
      </w:pPr>
      <w:r w:rsidRPr="00AE3105">
        <w:rPr>
          <w:rFonts w:asciiTheme="minorHAnsi" w:hAnsiTheme="minorHAnsi" w:cstheme="minorHAnsi"/>
          <w:color w:val="365F91"/>
          <w:sz w:val="20"/>
          <w:szCs w:val="20"/>
        </w:rPr>
        <w:t xml:space="preserve">WESTAR strives to host inclusive, accessible training events that enable all individuals, including individuals with disabilities, to engage fully with the instructor and course content. To request an accommodation or for inquiries about accessibility, please contact Jeff Gabler at </w:t>
      </w:r>
      <w:hyperlink r:id="rId14" w:history="1">
        <w:r w:rsidRPr="00AE3105">
          <w:rPr>
            <w:rStyle w:val="Hyperlink"/>
            <w:rFonts w:asciiTheme="minorHAnsi" w:hAnsiTheme="minorHAnsi" w:cstheme="minorHAnsi"/>
            <w:color w:val="365F91"/>
            <w:sz w:val="20"/>
            <w:szCs w:val="20"/>
          </w:rPr>
          <w:t>jgabler@westar.org</w:t>
        </w:r>
      </w:hyperlink>
      <w:r w:rsidRPr="00AE3105">
        <w:rPr>
          <w:rFonts w:asciiTheme="minorHAnsi" w:hAnsiTheme="minorHAnsi" w:cstheme="minorHAnsi"/>
          <w:color w:val="365F91"/>
          <w:sz w:val="20"/>
          <w:szCs w:val="20"/>
        </w:rPr>
        <w:t xml:space="preserve"> or 503-744-0486 by </w:t>
      </w:r>
      <w:r w:rsidR="009E6047">
        <w:rPr>
          <w:rFonts w:asciiTheme="minorHAnsi" w:hAnsiTheme="minorHAnsi" w:cstheme="minorHAnsi"/>
          <w:color w:val="365F91"/>
          <w:sz w:val="20"/>
          <w:szCs w:val="20"/>
        </w:rPr>
        <w:t>Monday</w:t>
      </w:r>
      <w:r w:rsidRPr="00AE3105">
        <w:rPr>
          <w:rFonts w:asciiTheme="minorHAnsi" w:hAnsiTheme="minorHAnsi" w:cstheme="minorHAnsi"/>
          <w:color w:val="365F91"/>
          <w:sz w:val="20"/>
          <w:szCs w:val="20"/>
        </w:rPr>
        <w:t xml:space="preserve">, </w:t>
      </w:r>
      <w:r w:rsidR="00BE588C">
        <w:rPr>
          <w:rFonts w:asciiTheme="minorHAnsi" w:hAnsiTheme="minorHAnsi" w:cstheme="minorHAnsi"/>
          <w:color w:val="365F91"/>
          <w:sz w:val="20"/>
          <w:szCs w:val="20"/>
        </w:rPr>
        <w:t>J</w:t>
      </w:r>
      <w:r w:rsidR="009E6047">
        <w:rPr>
          <w:rFonts w:asciiTheme="minorHAnsi" w:hAnsiTheme="minorHAnsi" w:cstheme="minorHAnsi"/>
          <w:color w:val="365F91"/>
          <w:sz w:val="20"/>
          <w:szCs w:val="20"/>
        </w:rPr>
        <w:t>u</w:t>
      </w:r>
      <w:r w:rsidR="0075089B">
        <w:rPr>
          <w:rFonts w:asciiTheme="minorHAnsi" w:hAnsiTheme="minorHAnsi" w:cstheme="minorHAnsi"/>
          <w:color w:val="365F91"/>
          <w:sz w:val="20"/>
          <w:szCs w:val="20"/>
        </w:rPr>
        <w:t>ly 14</w:t>
      </w:r>
      <w:r w:rsidRPr="00AE3105">
        <w:rPr>
          <w:rFonts w:asciiTheme="minorHAnsi" w:hAnsiTheme="minorHAnsi" w:cstheme="minorHAnsi"/>
          <w:color w:val="365F91"/>
          <w:sz w:val="20"/>
          <w:szCs w:val="20"/>
        </w:rPr>
        <w:t>, 202</w:t>
      </w:r>
      <w:r w:rsidR="00BE588C">
        <w:rPr>
          <w:rFonts w:asciiTheme="minorHAnsi" w:hAnsiTheme="minorHAnsi" w:cstheme="minorHAnsi"/>
          <w:color w:val="365F91"/>
          <w:sz w:val="20"/>
          <w:szCs w:val="20"/>
        </w:rPr>
        <w:t>5</w:t>
      </w:r>
      <w:r w:rsidRPr="00AE3105">
        <w:rPr>
          <w:rFonts w:asciiTheme="minorHAnsi" w:hAnsiTheme="minorHAnsi" w:cstheme="minorHAnsi"/>
          <w:color w:val="365F91"/>
          <w:sz w:val="20"/>
          <w:szCs w:val="20"/>
        </w:rPr>
        <w:t>.</w:t>
      </w:r>
    </w:p>
    <w:p w14:paraId="41258C74" w14:textId="5E7C8E23" w:rsidR="00E92E51" w:rsidRPr="00AE3105" w:rsidRDefault="00E92E51" w:rsidP="005C07B4">
      <w:pPr>
        <w:widowControl/>
        <w:shd w:val="clear" w:color="auto" w:fill="365F91"/>
        <w:autoSpaceDE/>
        <w:autoSpaceDN/>
        <w:adjustRightInd/>
        <w:spacing w:before="100" w:beforeAutospacing="1" w:after="120"/>
        <w:jc w:val="center"/>
        <w:rPr>
          <w:rFonts w:asciiTheme="minorHAnsi" w:hAnsiTheme="minorHAnsi" w:cstheme="minorHAnsi"/>
          <w:b/>
          <w:color w:val="FFFFFF" w:themeColor="background1"/>
          <w:sz w:val="32"/>
          <w:szCs w:val="32"/>
        </w:rPr>
      </w:pPr>
      <w:r w:rsidRPr="00AE3105">
        <w:rPr>
          <w:rFonts w:asciiTheme="minorHAnsi" w:hAnsiTheme="minorHAnsi" w:cstheme="minorHAnsi"/>
          <w:b/>
          <w:color w:val="FFFFFF" w:themeColor="background1"/>
          <w:sz w:val="32"/>
          <w:szCs w:val="32"/>
        </w:rPr>
        <w:t>INSTRUCTIONAL STAFF</w:t>
      </w:r>
    </w:p>
    <w:p w14:paraId="116336FE" w14:textId="77777777" w:rsidR="00B5147E" w:rsidRPr="00B5147E" w:rsidRDefault="00B5147E" w:rsidP="00B5147E">
      <w:pPr>
        <w:pStyle w:val="PlainText"/>
        <w:rPr>
          <w:rFonts w:asciiTheme="minorHAnsi" w:hAnsiTheme="minorHAnsi" w:cstheme="minorHAnsi"/>
          <w:b/>
          <w:bCs/>
          <w:color w:val="365F91"/>
          <w:sz w:val="20"/>
          <w:szCs w:val="20"/>
          <w:u w:val="single"/>
        </w:rPr>
      </w:pPr>
      <w:r w:rsidRPr="00B5147E">
        <w:rPr>
          <w:rFonts w:asciiTheme="minorHAnsi" w:hAnsiTheme="minorHAnsi" w:cstheme="minorHAnsi"/>
          <w:b/>
          <w:bCs/>
          <w:color w:val="365F91"/>
          <w:sz w:val="20"/>
          <w:szCs w:val="20"/>
          <w:u w:val="single"/>
        </w:rPr>
        <w:t>Instructor Bio:</w:t>
      </w:r>
    </w:p>
    <w:p w14:paraId="35D2DBB3" w14:textId="72A73202" w:rsidR="0088441D" w:rsidRPr="00AE3105" w:rsidRDefault="00B5147E" w:rsidP="004F1F00">
      <w:pPr>
        <w:pStyle w:val="PlainText"/>
        <w:rPr>
          <w:rFonts w:asciiTheme="minorHAnsi" w:hAnsiTheme="minorHAnsi" w:cstheme="minorHAnsi"/>
          <w:color w:val="365F91"/>
          <w:sz w:val="20"/>
          <w:szCs w:val="20"/>
        </w:rPr>
      </w:pPr>
      <w:r w:rsidRPr="00B5147E">
        <w:rPr>
          <w:rFonts w:asciiTheme="minorHAnsi" w:hAnsiTheme="minorHAnsi" w:cstheme="minorHAnsi"/>
          <w:color w:val="365F91"/>
          <w:sz w:val="20"/>
          <w:szCs w:val="20"/>
        </w:rPr>
        <w:t xml:space="preserve">Andrew D. Shroads, </w:t>
      </w:r>
      <w:proofErr w:type="gramStart"/>
      <w:r w:rsidRPr="00B5147E">
        <w:rPr>
          <w:rFonts w:asciiTheme="minorHAnsi" w:hAnsiTheme="minorHAnsi" w:cstheme="minorHAnsi"/>
          <w:color w:val="365F91"/>
          <w:sz w:val="20"/>
          <w:szCs w:val="20"/>
        </w:rPr>
        <w:t>QEP</w:t>
      </w:r>
      <w:proofErr w:type="gramEnd"/>
      <w:r w:rsidRPr="00B5147E">
        <w:rPr>
          <w:rFonts w:asciiTheme="minorHAnsi" w:hAnsiTheme="minorHAnsi" w:cstheme="minorHAnsi"/>
          <w:color w:val="365F91"/>
          <w:sz w:val="20"/>
          <w:szCs w:val="20"/>
        </w:rPr>
        <w:t xml:space="preserve"> has over 26 years of experience in air pollution control, working in the Weirton Steel Corporation Environmental Control Department, as an inspector for the Cleveland Division of Air Quality, and as a consultant for regulatory agencies and private clients. He helps local, state, tribal, and federal government agencies develop air pollution control requirements and helps industry comply with air pollution </w:t>
      </w:r>
      <w:proofErr w:type="gramStart"/>
      <w:r w:rsidRPr="00B5147E">
        <w:rPr>
          <w:rFonts w:asciiTheme="minorHAnsi" w:hAnsiTheme="minorHAnsi" w:cstheme="minorHAnsi"/>
          <w:color w:val="365F91"/>
          <w:sz w:val="20"/>
          <w:szCs w:val="20"/>
        </w:rPr>
        <w:t>permit</w:t>
      </w:r>
      <w:proofErr w:type="gramEnd"/>
      <w:r w:rsidRPr="00B5147E">
        <w:rPr>
          <w:rFonts w:asciiTheme="minorHAnsi" w:hAnsiTheme="minorHAnsi" w:cstheme="minorHAnsi"/>
          <w:color w:val="365F91"/>
          <w:sz w:val="20"/>
          <w:szCs w:val="20"/>
        </w:rPr>
        <w:t xml:space="preserve"> and regulatory requirements. He is currently working as the interim environmental manager for a manufacturing facility in Ohio, developing air pollution control requirements for the state of New Jersey, and assessing the air quality impacts from a federal site in New Mexico. He also develops and teaches air pollution control training programs to private clients and government agencies. In his spare time, he researches the history of air pollution control.</w:t>
      </w:r>
    </w:p>
    <w:sectPr w:rsidR="0088441D" w:rsidRPr="00AE3105" w:rsidSect="00411DA4">
      <w:type w:val="continuous"/>
      <w:pgSz w:w="15840" w:h="12240" w:orient="landscape"/>
      <w:pgMar w:top="630" w:right="720" w:bottom="720" w:left="720" w:header="63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2EE84" w14:textId="77777777" w:rsidR="00667371" w:rsidRDefault="00667371">
      <w:r>
        <w:separator/>
      </w:r>
    </w:p>
  </w:endnote>
  <w:endnote w:type="continuationSeparator" w:id="0">
    <w:p w14:paraId="6E269ECB" w14:textId="77777777" w:rsidR="00667371" w:rsidRDefault="0066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3774C" w14:textId="77777777" w:rsidR="00667371" w:rsidRDefault="00667371">
      <w:r>
        <w:separator/>
      </w:r>
    </w:p>
  </w:footnote>
  <w:footnote w:type="continuationSeparator" w:id="0">
    <w:p w14:paraId="21CBEE2D" w14:textId="77777777" w:rsidR="00667371" w:rsidRDefault="00667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39E3"/>
    <w:multiLevelType w:val="hybridMultilevel"/>
    <w:tmpl w:val="F968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C391A"/>
    <w:multiLevelType w:val="hybridMultilevel"/>
    <w:tmpl w:val="43F0D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00EC2"/>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E00D9"/>
    <w:multiLevelType w:val="hybridMultilevel"/>
    <w:tmpl w:val="0BF86464"/>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06580FFD"/>
    <w:multiLevelType w:val="hybridMultilevel"/>
    <w:tmpl w:val="3F1A41A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09AA6CB9"/>
    <w:multiLevelType w:val="hybridMultilevel"/>
    <w:tmpl w:val="A8A2F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707352"/>
    <w:multiLevelType w:val="multilevel"/>
    <w:tmpl w:val="D674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BA2B2F"/>
    <w:multiLevelType w:val="hybridMultilevel"/>
    <w:tmpl w:val="FD741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E57376"/>
    <w:multiLevelType w:val="hybridMultilevel"/>
    <w:tmpl w:val="A6D6D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A6F80"/>
    <w:multiLevelType w:val="hybridMultilevel"/>
    <w:tmpl w:val="C4685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42F20"/>
    <w:multiLevelType w:val="hybridMultilevel"/>
    <w:tmpl w:val="1FB82B7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205C6B"/>
    <w:multiLevelType w:val="multilevel"/>
    <w:tmpl w:val="9E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B71E7"/>
    <w:multiLevelType w:val="hybridMultilevel"/>
    <w:tmpl w:val="9AA647A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1F732C2F"/>
    <w:multiLevelType w:val="hybridMultilevel"/>
    <w:tmpl w:val="34B4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D128E6"/>
    <w:multiLevelType w:val="hybridMultilevel"/>
    <w:tmpl w:val="968E3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C4C2C"/>
    <w:multiLevelType w:val="hybridMultilevel"/>
    <w:tmpl w:val="D414793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2A332B7C"/>
    <w:multiLevelType w:val="hybridMultilevel"/>
    <w:tmpl w:val="E7BE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D24F7"/>
    <w:multiLevelType w:val="hybridMultilevel"/>
    <w:tmpl w:val="82B8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A21841"/>
    <w:multiLevelType w:val="hybridMultilevel"/>
    <w:tmpl w:val="4EE6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17D80"/>
    <w:multiLevelType w:val="hybridMultilevel"/>
    <w:tmpl w:val="EDCE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61F85"/>
    <w:multiLevelType w:val="hybridMultilevel"/>
    <w:tmpl w:val="AD04E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063E62"/>
    <w:multiLevelType w:val="hybridMultilevel"/>
    <w:tmpl w:val="FE161B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38A95D2D"/>
    <w:multiLevelType w:val="hybridMultilevel"/>
    <w:tmpl w:val="BE682A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B712ED5"/>
    <w:multiLevelType w:val="hybridMultilevel"/>
    <w:tmpl w:val="AF48025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42015F88"/>
    <w:multiLevelType w:val="multilevel"/>
    <w:tmpl w:val="4462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64A3A"/>
    <w:multiLevelType w:val="multilevel"/>
    <w:tmpl w:val="9D9CD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FE0EE6"/>
    <w:multiLevelType w:val="hybridMultilevel"/>
    <w:tmpl w:val="E4C2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825605"/>
    <w:multiLevelType w:val="hybridMultilevel"/>
    <w:tmpl w:val="65E44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42F68"/>
    <w:multiLevelType w:val="hybridMultilevel"/>
    <w:tmpl w:val="BB740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A6643"/>
    <w:multiLevelType w:val="hybridMultilevel"/>
    <w:tmpl w:val="EDE05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C4A750B"/>
    <w:multiLevelType w:val="hybridMultilevel"/>
    <w:tmpl w:val="E3FA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855D56"/>
    <w:multiLevelType w:val="hybridMultilevel"/>
    <w:tmpl w:val="05642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134AAF"/>
    <w:multiLevelType w:val="hybridMultilevel"/>
    <w:tmpl w:val="BF4A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B811F1"/>
    <w:multiLevelType w:val="hybridMultilevel"/>
    <w:tmpl w:val="89F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0971BC"/>
    <w:multiLevelType w:val="hybridMultilevel"/>
    <w:tmpl w:val="FF2018D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DFC63E1"/>
    <w:multiLevelType w:val="hybridMultilevel"/>
    <w:tmpl w:val="E95C1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370725"/>
    <w:multiLevelType w:val="hybridMultilevel"/>
    <w:tmpl w:val="C13A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A20663"/>
    <w:multiLevelType w:val="hybridMultilevel"/>
    <w:tmpl w:val="612EA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056153C"/>
    <w:multiLevelType w:val="multilevel"/>
    <w:tmpl w:val="8CA87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2E6B1D"/>
    <w:multiLevelType w:val="hybridMultilevel"/>
    <w:tmpl w:val="EBE0A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2ED57E4"/>
    <w:multiLevelType w:val="hybridMultilevel"/>
    <w:tmpl w:val="F9B06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D22FDF"/>
    <w:multiLevelType w:val="hybridMultilevel"/>
    <w:tmpl w:val="926C9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C25A7E"/>
    <w:multiLevelType w:val="hybridMultilevel"/>
    <w:tmpl w:val="E0304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C58330E"/>
    <w:multiLevelType w:val="hybridMultilevel"/>
    <w:tmpl w:val="A1E67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25536"/>
    <w:multiLevelType w:val="hybridMultilevel"/>
    <w:tmpl w:val="62688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284BEA"/>
    <w:multiLevelType w:val="hybridMultilevel"/>
    <w:tmpl w:val="4E32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457CE6"/>
    <w:multiLevelType w:val="hybridMultilevel"/>
    <w:tmpl w:val="67CE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513326">
    <w:abstractNumId w:val="38"/>
  </w:num>
  <w:num w:numId="2" w16cid:durableId="545022573">
    <w:abstractNumId w:val="11"/>
  </w:num>
  <w:num w:numId="3" w16cid:durableId="2081517091">
    <w:abstractNumId w:val="4"/>
  </w:num>
  <w:num w:numId="4" w16cid:durableId="1781946172">
    <w:abstractNumId w:val="12"/>
  </w:num>
  <w:num w:numId="5" w16cid:durableId="1088623336">
    <w:abstractNumId w:val="42"/>
  </w:num>
  <w:num w:numId="6" w16cid:durableId="1011563637">
    <w:abstractNumId w:val="31"/>
  </w:num>
  <w:num w:numId="7" w16cid:durableId="868570063">
    <w:abstractNumId w:val="27"/>
  </w:num>
  <w:num w:numId="8" w16cid:durableId="1632633856">
    <w:abstractNumId w:val="15"/>
  </w:num>
  <w:num w:numId="9" w16cid:durableId="1326743327">
    <w:abstractNumId w:val="21"/>
  </w:num>
  <w:num w:numId="10" w16cid:durableId="616569996">
    <w:abstractNumId w:val="23"/>
  </w:num>
  <w:num w:numId="11" w16cid:durableId="945380534">
    <w:abstractNumId w:val="43"/>
  </w:num>
  <w:num w:numId="12" w16cid:durableId="903879095">
    <w:abstractNumId w:val="8"/>
  </w:num>
  <w:num w:numId="13" w16cid:durableId="2030913899">
    <w:abstractNumId w:val="6"/>
  </w:num>
  <w:num w:numId="14" w16cid:durableId="1022898797">
    <w:abstractNumId w:val="39"/>
  </w:num>
  <w:num w:numId="15" w16cid:durableId="1086464494">
    <w:abstractNumId w:val="29"/>
  </w:num>
  <w:num w:numId="16" w16cid:durableId="1392995562">
    <w:abstractNumId w:val="40"/>
  </w:num>
  <w:num w:numId="17" w16cid:durableId="1869560271">
    <w:abstractNumId w:val="34"/>
  </w:num>
  <w:num w:numId="18" w16cid:durableId="2045054069">
    <w:abstractNumId w:val="10"/>
  </w:num>
  <w:num w:numId="19" w16cid:durableId="2099983220">
    <w:abstractNumId w:val="24"/>
  </w:num>
  <w:num w:numId="20" w16cid:durableId="800265704">
    <w:abstractNumId w:val="2"/>
  </w:num>
  <w:num w:numId="21" w16cid:durableId="67580596">
    <w:abstractNumId w:val="22"/>
  </w:num>
  <w:num w:numId="22" w16cid:durableId="2052995250">
    <w:abstractNumId w:val="17"/>
  </w:num>
  <w:num w:numId="23" w16cid:durableId="1780566019">
    <w:abstractNumId w:val="19"/>
  </w:num>
  <w:num w:numId="24" w16cid:durableId="1066685317">
    <w:abstractNumId w:val="20"/>
  </w:num>
  <w:num w:numId="25" w16cid:durableId="1609778618">
    <w:abstractNumId w:val="25"/>
  </w:num>
  <w:num w:numId="26" w16cid:durableId="132599882">
    <w:abstractNumId w:val="26"/>
  </w:num>
  <w:num w:numId="27" w16cid:durableId="1302921919">
    <w:abstractNumId w:val="7"/>
  </w:num>
  <w:num w:numId="28" w16cid:durableId="2145928357">
    <w:abstractNumId w:val="1"/>
  </w:num>
  <w:num w:numId="29" w16cid:durableId="114452553">
    <w:abstractNumId w:val="16"/>
  </w:num>
  <w:num w:numId="30" w16cid:durableId="95291652">
    <w:abstractNumId w:val="5"/>
  </w:num>
  <w:num w:numId="31" w16cid:durableId="380180267">
    <w:abstractNumId w:val="14"/>
  </w:num>
  <w:num w:numId="32" w16cid:durableId="197284475">
    <w:abstractNumId w:val="35"/>
  </w:num>
  <w:num w:numId="33" w16cid:durableId="574821407">
    <w:abstractNumId w:val="44"/>
  </w:num>
  <w:num w:numId="34" w16cid:durableId="527303885">
    <w:abstractNumId w:val="0"/>
  </w:num>
  <w:num w:numId="35" w16cid:durableId="287856652">
    <w:abstractNumId w:val="41"/>
  </w:num>
  <w:num w:numId="36" w16cid:durableId="90703420">
    <w:abstractNumId w:val="28"/>
  </w:num>
  <w:num w:numId="37" w16cid:durableId="1326595067">
    <w:abstractNumId w:val="18"/>
  </w:num>
  <w:num w:numId="38" w16cid:durableId="1980571771">
    <w:abstractNumId w:val="30"/>
  </w:num>
  <w:num w:numId="39" w16cid:durableId="89084785">
    <w:abstractNumId w:val="32"/>
  </w:num>
  <w:num w:numId="40" w16cid:durableId="1226188442">
    <w:abstractNumId w:val="3"/>
  </w:num>
  <w:num w:numId="41" w16cid:durableId="300158304">
    <w:abstractNumId w:val="36"/>
  </w:num>
  <w:num w:numId="42" w16cid:durableId="126241566">
    <w:abstractNumId w:val="45"/>
  </w:num>
  <w:num w:numId="43" w16cid:durableId="2127389725">
    <w:abstractNumId w:val="46"/>
  </w:num>
  <w:num w:numId="44" w16cid:durableId="1892770030">
    <w:abstractNumId w:val="33"/>
  </w:num>
  <w:num w:numId="45" w16cid:durableId="1980258957">
    <w:abstractNumId w:val="13"/>
  </w:num>
  <w:num w:numId="46" w16cid:durableId="1928221535">
    <w:abstractNumId w:val="9"/>
  </w:num>
  <w:num w:numId="47" w16cid:durableId="130666129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B"/>
    <w:rsid w:val="00006E6B"/>
    <w:rsid w:val="00006F46"/>
    <w:rsid w:val="000116B6"/>
    <w:rsid w:val="00011D83"/>
    <w:rsid w:val="00015B83"/>
    <w:rsid w:val="0002488D"/>
    <w:rsid w:val="000279C2"/>
    <w:rsid w:val="000366C1"/>
    <w:rsid w:val="00044C20"/>
    <w:rsid w:val="00050FF0"/>
    <w:rsid w:val="00051E20"/>
    <w:rsid w:val="000537C5"/>
    <w:rsid w:val="00066AA8"/>
    <w:rsid w:val="0006707B"/>
    <w:rsid w:val="0007269D"/>
    <w:rsid w:val="00087345"/>
    <w:rsid w:val="000925F4"/>
    <w:rsid w:val="00097077"/>
    <w:rsid w:val="000A12F9"/>
    <w:rsid w:val="000A4144"/>
    <w:rsid w:val="000A646D"/>
    <w:rsid w:val="000B2160"/>
    <w:rsid w:val="000B273F"/>
    <w:rsid w:val="000B7C34"/>
    <w:rsid w:val="000C2FC7"/>
    <w:rsid w:val="000C4DC4"/>
    <w:rsid w:val="000C572B"/>
    <w:rsid w:val="000D007B"/>
    <w:rsid w:val="000D4EB3"/>
    <w:rsid w:val="000E00D8"/>
    <w:rsid w:val="000E0A2D"/>
    <w:rsid w:val="000E12E9"/>
    <w:rsid w:val="000E16DD"/>
    <w:rsid w:val="000F27C1"/>
    <w:rsid w:val="00100EE6"/>
    <w:rsid w:val="00115171"/>
    <w:rsid w:val="00115668"/>
    <w:rsid w:val="00120C8B"/>
    <w:rsid w:val="00121B94"/>
    <w:rsid w:val="001230BB"/>
    <w:rsid w:val="00132185"/>
    <w:rsid w:val="00134491"/>
    <w:rsid w:val="00135758"/>
    <w:rsid w:val="00137CFC"/>
    <w:rsid w:val="00145862"/>
    <w:rsid w:val="00145B6B"/>
    <w:rsid w:val="00154500"/>
    <w:rsid w:val="001553D1"/>
    <w:rsid w:val="0015769F"/>
    <w:rsid w:val="001620C6"/>
    <w:rsid w:val="0016452D"/>
    <w:rsid w:val="001711D8"/>
    <w:rsid w:val="00175BD6"/>
    <w:rsid w:val="0017760A"/>
    <w:rsid w:val="00177B5F"/>
    <w:rsid w:val="001865DE"/>
    <w:rsid w:val="00186C46"/>
    <w:rsid w:val="00187E5F"/>
    <w:rsid w:val="00190FE2"/>
    <w:rsid w:val="001929E3"/>
    <w:rsid w:val="00192E19"/>
    <w:rsid w:val="001A09CA"/>
    <w:rsid w:val="001A2278"/>
    <w:rsid w:val="001A4E39"/>
    <w:rsid w:val="001A76C6"/>
    <w:rsid w:val="001A7CEE"/>
    <w:rsid w:val="001B0B0D"/>
    <w:rsid w:val="001B1279"/>
    <w:rsid w:val="001B240F"/>
    <w:rsid w:val="001D0166"/>
    <w:rsid w:val="001D1A1A"/>
    <w:rsid w:val="001D1CD6"/>
    <w:rsid w:val="001D5B99"/>
    <w:rsid w:val="001E3805"/>
    <w:rsid w:val="001E4BE7"/>
    <w:rsid w:val="001E5EA5"/>
    <w:rsid w:val="001E7113"/>
    <w:rsid w:val="001E7D36"/>
    <w:rsid w:val="001F0E10"/>
    <w:rsid w:val="001F39D1"/>
    <w:rsid w:val="001F5E55"/>
    <w:rsid w:val="001F666A"/>
    <w:rsid w:val="001F687A"/>
    <w:rsid w:val="001F68DF"/>
    <w:rsid w:val="001F6C07"/>
    <w:rsid w:val="00200D4D"/>
    <w:rsid w:val="0020100E"/>
    <w:rsid w:val="00202E61"/>
    <w:rsid w:val="0020647D"/>
    <w:rsid w:val="00207D26"/>
    <w:rsid w:val="00217272"/>
    <w:rsid w:val="00222601"/>
    <w:rsid w:val="002232D6"/>
    <w:rsid w:val="002345F7"/>
    <w:rsid w:val="0024104B"/>
    <w:rsid w:val="00243518"/>
    <w:rsid w:val="002446A6"/>
    <w:rsid w:val="00251A1D"/>
    <w:rsid w:val="0026538D"/>
    <w:rsid w:val="0026636C"/>
    <w:rsid w:val="00272292"/>
    <w:rsid w:val="0027412E"/>
    <w:rsid w:val="00274B34"/>
    <w:rsid w:val="00275127"/>
    <w:rsid w:val="002776C3"/>
    <w:rsid w:val="00277E2F"/>
    <w:rsid w:val="002877E6"/>
    <w:rsid w:val="002902DC"/>
    <w:rsid w:val="00291398"/>
    <w:rsid w:val="00296DDD"/>
    <w:rsid w:val="00297F4F"/>
    <w:rsid w:val="002A2690"/>
    <w:rsid w:val="002A488B"/>
    <w:rsid w:val="002A676E"/>
    <w:rsid w:val="002A706D"/>
    <w:rsid w:val="002B06B3"/>
    <w:rsid w:val="002B1398"/>
    <w:rsid w:val="002B2F12"/>
    <w:rsid w:val="002B3D63"/>
    <w:rsid w:val="002B7DD7"/>
    <w:rsid w:val="002C0967"/>
    <w:rsid w:val="002C1296"/>
    <w:rsid w:val="002C2E66"/>
    <w:rsid w:val="002C2E7E"/>
    <w:rsid w:val="002C3111"/>
    <w:rsid w:val="002C3E6C"/>
    <w:rsid w:val="002C3F8B"/>
    <w:rsid w:val="002C4538"/>
    <w:rsid w:val="002D16B0"/>
    <w:rsid w:val="002D16E4"/>
    <w:rsid w:val="002D1902"/>
    <w:rsid w:val="002D341C"/>
    <w:rsid w:val="002D5FBE"/>
    <w:rsid w:val="002D6284"/>
    <w:rsid w:val="002E0D30"/>
    <w:rsid w:val="002E7DD1"/>
    <w:rsid w:val="002F0F63"/>
    <w:rsid w:val="002F2442"/>
    <w:rsid w:val="002F3F47"/>
    <w:rsid w:val="002F522B"/>
    <w:rsid w:val="002F52A3"/>
    <w:rsid w:val="002F7FEB"/>
    <w:rsid w:val="00302221"/>
    <w:rsid w:val="003049BF"/>
    <w:rsid w:val="003054E6"/>
    <w:rsid w:val="00306956"/>
    <w:rsid w:val="00310966"/>
    <w:rsid w:val="003158B0"/>
    <w:rsid w:val="00321DBE"/>
    <w:rsid w:val="00327292"/>
    <w:rsid w:val="0033195A"/>
    <w:rsid w:val="0033759F"/>
    <w:rsid w:val="00342869"/>
    <w:rsid w:val="003462C7"/>
    <w:rsid w:val="003466D8"/>
    <w:rsid w:val="00352AF1"/>
    <w:rsid w:val="003532B4"/>
    <w:rsid w:val="003534C3"/>
    <w:rsid w:val="003612D6"/>
    <w:rsid w:val="00362F14"/>
    <w:rsid w:val="00367BBE"/>
    <w:rsid w:val="003801E9"/>
    <w:rsid w:val="003813D4"/>
    <w:rsid w:val="00386125"/>
    <w:rsid w:val="003919F4"/>
    <w:rsid w:val="003925D0"/>
    <w:rsid w:val="00395761"/>
    <w:rsid w:val="003B1329"/>
    <w:rsid w:val="003B1428"/>
    <w:rsid w:val="003B2A5D"/>
    <w:rsid w:val="003B5579"/>
    <w:rsid w:val="003B5FC5"/>
    <w:rsid w:val="003B6592"/>
    <w:rsid w:val="003C4750"/>
    <w:rsid w:val="003D26FF"/>
    <w:rsid w:val="003D4B0E"/>
    <w:rsid w:val="003D52F4"/>
    <w:rsid w:val="003E0210"/>
    <w:rsid w:val="003E0A7B"/>
    <w:rsid w:val="003E0E9D"/>
    <w:rsid w:val="003E2F8B"/>
    <w:rsid w:val="003E4CF8"/>
    <w:rsid w:val="003F52EC"/>
    <w:rsid w:val="004028B9"/>
    <w:rsid w:val="00402F49"/>
    <w:rsid w:val="0040385F"/>
    <w:rsid w:val="00410E4F"/>
    <w:rsid w:val="00411DA4"/>
    <w:rsid w:val="00414271"/>
    <w:rsid w:val="00416E4C"/>
    <w:rsid w:val="004178EA"/>
    <w:rsid w:val="00420357"/>
    <w:rsid w:val="00420B9E"/>
    <w:rsid w:val="004312BA"/>
    <w:rsid w:val="004345F4"/>
    <w:rsid w:val="00436DBD"/>
    <w:rsid w:val="00437688"/>
    <w:rsid w:val="004442EC"/>
    <w:rsid w:val="004506F1"/>
    <w:rsid w:val="004548DC"/>
    <w:rsid w:val="0045516C"/>
    <w:rsid w:val="004607F6"/>
    <w:rsid w:val="0046164E"/>
    <w:rsid w:val="00462075"/>
    <w:rsid w:val="00463F80"/>
    <w:rsid w:val="004648D9"/>
    <w:rsid w:val="0046552F"/>
    <w:rsid w:val="00472852"/>
    <w:rsid w:val="00472D1A"/>
    <w:rsid w:val="00474D7F"/>
    <w:rsid w:val="004756F7"/>
    <w:rsid w:val="00477C40"/>
    <w:rsid w:val="00477D03"/>
    <w:rsid w:val="00481029"/>
    <w:rsid w:val="0048142C"/>
    <w:rsid w:val="004829B1"/>
    <w:rsid w:val="004847E9"/>
    <w:rsid w:val="00484C59"/>
    <w:rsid w:val="0048581D"/>
    <w:rsid w:val="00490702"/>
    <w:rsid w:val="00493731"/>
    <w:rsid w:val="00497E7A"/>
    <w:rsid w:val="004A39F4"/>
    <w:rsid w:val="004A4A5A"/>
    <w:rsid w:val="004A4BBE"/>
    <w:rsid w:val="004A6B0D"/>
    <w:rsid w:val="004B147A"/>
    <w:rsid w:val="004B2E60"/>
    <w:rsid w:val="004B2F10"/>
    <w:rsid w:val="004B624F"/>
    <w:rsid w:val="004C0648"/>
    <w:rsid w:val="004C31F7"/>
    <w:rsid w:val="004C413F"/>
    <w:rsid w:val="004C7A2D"/>
    <w:rsid w:val="004D062B"/>
    <w:rsid w:val="004D3879"/>
    <w:rsid w:val="004E20D6"/>
    <w:rsid w:val="004F1F00"/>
    <w:rsid w:val="004F2734"/>
    <w:rsid w:val="005023B7"/>
    <w:rsid w:val="005052B2"/>
    <w:rsid w:val="00506708"/>
    <w:rsid w:val="005103CF"/>
    <w:rsid w:val="005158F4"/>
    <w:rsid w:val="005306A2"/>
    <w:rsid w:val="00541FC9"/>
    <w:rsid w:val="0055113A"/>
    <w:rsid w:val="00553A82"/>
    <w:rsid w:val="00554461"/>
    <w:rsid w:val="0055748A"/>
    <w:rsid w:val="005650A4"/>
    <w:rsid w:val="005655FF"/>
    <w:rsid w:val="00571D57"/>
    <w:rsid w:val="005772B9"/>
    <w:rsid w:val="00577A24"/>
    <w:rsid w:val="0058296C"/>
    <w:rsid w:val="0058444C"/>
    <w:rsid w:val="00587C5B"/>
    <w:rsid w:val="005949C7"/>
    <w:rsid w:val="005A0418"/>
    <w:rsid w:val="005A233E"/>
    <w:rsid w:val="005A4723"/>
    <w:rsid w:val="005A6549"/>
    <w:rsid w:val="005A6C09"/>
    <w:rsid w:val="005B3D00"/>
    <w:rsid w:val="005B74BC"/>
    <w:rsid w:val="005C07B4"/>
    <w:rsid w:val="005C1A89"/>
    <w:rsid w:val="005C2055"/>
    <w:rsid w:val="005C5B83"/>
    <w:rsid w:val="005D19FF"/>
    <w:rsid w:val="005D57AE"/>
    <w:rsid w:val="005E1BF1"/>
    <w:rsid w:val="005E47F2"/>
    <w:rsid w:val="005E6A9E"/>
    <w:rsid w:val="005F424E"/>
    <w:rsid w:val="00612B9B"/>
    <w:rsid w:val="00614627"/>
    <w:rsid w:val="00614F02"/>
    <w:rsid w:val="00620766"/>
    <w:rsid w:val="00623530"/>
    <w:rsid w:val="00624A98"/>
    <w:rsid w:val="0063095B"/>
    <w:rsid w:val="00633DE4"/>
    <w:rsid w:val="00635ABE"/>
    <w:rsid w:val="00636B6E"/>
    <w:rsid w:val="006406CE"/>
    <w:rsid w:val="00640E4F"/>
    <w:rsid w:val="00650E10"/>
    <w:rsid w:val="00650E84"/>
    <w:rsid w:val="0065724B"/>
    <w:rsid w:val="006623C7"/>
    <w:rsid w:val="006650AC"/>
    <w:rsid w:val="0066613A"/>
    <w:rsid w:val="00667371"/>
    <w:rsid w:val="006740D7"/>
    <w:rsid w:val="00676FBE"/>
    <w:rsid w:val="006838AB"/>
    <w:rsid w:val="006957C3"/>
    <w:rsid w:val="006965EA"/>
    <w:rsid w:val="00696F3D"/>
    <w:rsid w:val="006A504E"/>
    <w:rsid w:val="006A711D"/>
    <w:rsid w:val="006A7A29"/>
    <w:rsid w:val="006C369E"/>
    <w:rsid w:val="006D17CA"/>
    <w:rsid w:val="006D6657"/>
    <w:rsid w:val="006D66A0"/>
    <w:rsid w:val="006D6B82"/>
    <w:rsid w:val="006E4821"/>
    <w:rsid w:val="006E7BEB"/>
    <w:rsid w:val="006F1B4E"/>
    <w:rsid w:val="006F693D"/>
    <w:rsid w:val="0070582B"/>
    <w:rsid w:val="00723D36"/>
    <w:rsid w:val="00726193"/>
    <w:rsid w:val="00726730"/>
    <w:rsid w:val="00732D94"/>
    <w:rsid w:val="0073384C"/>
    <w:rsid w:val="00734DB8"/>
    <w:rsid w:val="00735556"/>
    <w:rsid w:val="007432AD"/>
    <w:rsid w:val="00746103"/>
    <w:rsid w:val="00746155"/>
    <w:rsid w:val="0075089B"/>
    <w:rsid w:val="00750ADF"/>
    <w:rsid w:val="00756905"/>
    <w:rsid w:val="00756DC1"/>
    <w:rsid w:val="00761AC0"/>
    <w:rsid w:val="0076355C"/>
    <w:rsid w:val="00767221"/>
    <w:rsid w:val="007736B1"/>
    <w:rsid w:val="00775C39"/>
    <w:rsid w:val="007830A3"/>
    <w:rsid w:val="00792D0B"/>
    <w:rsid w:val="007A42F2"/>
    <w:rsid w:val="007A4F5E"/>
    <w:rsid w:val="007A56E9"/>
    <w:rsid w:val="007A68AD"/>
    <w:rsid w:val="007A70A5"/>
    <w:rsid w:val="007B015A"/>
    <w:rsid w:val="007B138A"/>
    <w:rsid w:val="007B31E1"/>
    <w:rsid w:val="007C7989"/>
    <w:rsid w:val="007D02D7"/>
    <w:rsid w:val="007D25E9"/>
    <w:rsid w:val="007D5EC3"/>
    <w:rsid w:val="007E08ED"/>
    <w:rsid w:val="007E3F19"/>
    <w:rsid w:val="007E5192"/>
    <w:rsid w:val="007E74F3"/>
    <w:rsid w:val="007F0B31"/>
    <w:rsid w:val="007F0BD7"/>
    <w:rsid w:val="007F1788"/>
    <w:rsid w:val="007F186B"/>
    <w:rsid w:val="007F64FF"/>
    <w:rsid w:val="00802F83"/>
    <w:rsid w:val="00803AF2"/>
    <w:rsid w:val="0080498A"/>
    <w:rsid w:val="008162CB"/>
    <w:rsid w:val="0081661D"/>
    <w:rsid w:val="008178BB"/>
    <w:rsid w:val="008235F8"/>
    <w:rsid w:val="00823C7B"/>
    <w:rsid w:val="0082485F"/>
    <w:rsid w:val="0082777C"/>
    <w:rsid w:val="008464E8"/>
    <w:rsid w:val="00847A43"/>
    <w:rsid w:val="00852577"/>
    <w:rsid w:val="0085338C"/>
    <w:rsid w:val="0085422A"/>
    <w:rsid w:val="00877E91"/>
    <w:rsid w:val="00881095"/>
    <w:rsid w:val="00883396"/>
    <w:rsid w:val="0088441D"/>
    <w:rsid w:val="00887C3B"/>
    <w:rsid w:val="00890CEE"/>
    <w:rsid w:val="00896AF4"/>
    <w:rsid w:val="008A31B4"/>
    <w:rsid w:val="008A7762"/>
    <w:rsid w:val="008B572E"/>
    <w:rsid w:val="008B5A2B"/>
    <w:rsid w:val="008B6C20"/>
    <w:rsid w:val="008C0BD3"/>
    <w:rsid w:val="008C5834"/>
    <w:rsid w:val="008C7D1B"/>
    <w:rsid w:val="008D1BFD"/>
    <w:rsid w:val="008D1C83"/>
    <w:rsid w:val="008D64EA"/>
    <w:rsid w:val="008D6990"/>
    <w:rsid w:val="008E31E5"/>
    <w:rsid w:val="008E5590"/>
    <w:rsid w:val="008F553D"/>
    <w:rsid w:val="00907E9F"/>
    <w:rsid w:val="009105F2"/>
    <w:rsid w:val="00914576"/>
    <w:rsid w:val="009148CF"/>
    <w:rsid w:val="00923E69"/>
    <w:rsid w:val="009264DB"/>
    <w:rsid w:val="00926BED"/>
    <w:rsid w:val="009328D2"/>
    <w:rsid w:val="009338A7"/>
    <w:rsid w:val="00934BBE"/>
    <w:rsid w:val="00943105"/>
    <w:rsid w:val="009437AC"/>
    <w:rsid w:val="00944637"/>
    <w:rsid w:val="0094771B"/>
    <w:rsid w:val="009535D2"/>
    <w:rsid w:val="00953CD7"/>
    <w:rsid w:val="00953FA1"/>
    <w:rsid w:val="009542E6"/>
    <w:rsid w:val="009551E4"/>
    <w:rsid w:val="00955950"/>
    <w:rsid w:val="009576AF"/>
    <w:rsid w:val="00960966"/>
    <w:rsid w:val="009630A7"/>
    <w:rsid w:val="00964B29"/>
    <w:rsid w:val="0096646E"/>
    <w:rsid w:val="009769DB"/>
    <w:rsid w:val="0098760B"/>
    <w:rsid w:val="009912B5"/>
    <w:rsid w:val="009A054D"/>
    <w:rsid w:val="009B378C"/>
    <w:rsid w:val="009B78A8"/>
    <w:rsid w:val="009B7D5E"/>
    <w:rsid w:val="009C0CBB"/>
    <w:rsid w:val="009C5C70"/>
    <w:rsid w:val="009D572B"/>
    <w:rsid w:val="009E3323"/>
    <w:rsid w:val="009E572E"/>
    <w:rsid w:val="009E6047"/>
    <w:rsid w:val="009F4970"/>
    <w:rsid w:val="009F7C8A"/>
    <w:rsid w:val="00A037E0"/>
    <w:rsid w:val="00A03DEC"/>
    <w:rsid w:val="00A052D1"/>
    <w:rsid w:val="00A07296"/>
    <w:rsid w:val="00A11A6D"/>
    <w:rsid w:val="00A11D9D"/>
    <w:rsid w:val="00A12311"/>
    <w:rsid w:val="00A12ADC"/>
    <w:rsid w:val="00A35CEE"/>
    <w:rsid w:val="00A360DA"/>
    <w:rsid w:val="00A46043"/>
    <w:rsid w:val="00A4677A"/>
    <w:rsid w:val="00A4738F"/>
    <w:rsid w:val="00A540FD"/>
    <w:rsid w:val="00A54CC2"/>
    <w:rsid w:val="00A63428"/>
    <w:rsid w:val="00A64314"/>
    <w:rsid w:val="00A6515E"/>
    <w:rsid w:val="00A80809"/>
    <w:rsid w:val="00A874B6"/>
    <w:rsid w:val="00A87FE4"/>
    <w:rsid w:val="00A9263A"/>
    <w:rsid w:val="00A92758"/>
    <w:rsid w:val="00AA5B4D"/>
    <w:rsid w:val="00AC5B0B"/>
    <w:rsid w:val="00AD0532"/>
    <w:rsid w:val="00AD376A"/>
    <w:rsid w:val="00AD61AD"/>
    <w:rsid w:val="00AD78C4"/>
    <w:rsid w:val="00AE3105"/>
    <w:rsid w:val="00AE3B8B"/>
    <w:rsid w:val="00AF3FD6"/>
    <w:rsid w:val="00AF4D55"/>
    <w:rsid w:val="00B00BA5"/>
    <w:rsid w:val="00B12FCB"/>
    <w:rsid w:val="00B12FF9"/>
    <w:rsid w:val="00B13DD7"/>
    <w:rsid w:val="00B17885"/>
    <w:rsid w:val="00B324BD"/>
    <w:rsid w:val="00B35CF6"/>
    <w:rsid w:val="00B409BA"/>
    <w:rsid w:val="00B42C71"/>
    <w:rsid w:val="00B46175"/>
    <w:rsid w:val="00B5147E"/>
    <w:rsid w:val="00B515D3"/>
    <w:rsid w:val="00B52E84"/>
    <w:rsid w:val="00B56A33"/>
    <w:rsid w:val="00B61C9C"/>
    <w:rsid w:val="00B8145F"/>
    <w:rsid w:val="00B82A89"/>
    <w:rsid w:val="00B83582"/>
    <w:rsid w:val="00B838A5"/>
    <w:rsid w:val="00B86A74"/>
    <w:rsid w:val="00B9325E"/>
    <w:rsid w:val="00B95A52"/>
    <w:rsid w:val="00B977EF"/>
    <w:rsid w:val="00BA0F8F"/>
    <w:rsid w:val="00BA3038"/>
    <w:rsid w:val="00BA42C8"/>
    <w:rsid w:val="00BA5FE9"/>
    <w:rsid w:val="00BA7A47"/>
    <w:rsid w:val="00BB0348"/>
    <w:rsid w:val="00BB0949"/>
    <w:rsid w:val="00BB0991"/>
    <w:rsid w:val="00BB6294"/>
    <w:rsid w:val="00BC0DED"/>
    <w:rsid w:val="00BC3728"/>
    <w:rsid w:val="00BC54ED"/>
    <w:rsid w:val="00BC6A82"/>
    <w:rsid w:val="00BD67B4"/>
    <w:rsid w:val="00BE0D2F"/>
    <w:rsid w:val="00BE2E0C"/>
    <w:rsid w:val="00BE325E"/>
    <w:rsid w:val="00BE543F"/>
    <w:rsid w:val="00BE588C"/>
    <w:rsid w:val="00BF02A6"/>
    <w:rsid w:val="00BF1724"/>
    <w:rsid w:val="00BF3101"/>
    <w:rsid w:val="00C04C0B"/>
    <w:rsid w:val="00C2209A"/>
    <w:rsid w:val="00C22641"/>
    <w:rsid w:val="00C23030"/>
    <w:rsid w:val="00C24E27"/>
    <w:rsid w:val="00C252DA"/>
    <w:rsid w:val="00C27F22"/>
    <w:rsid w:val="00C32DD3"/>
    <w:rsid w:val="00C462F3"/>
    <w:rsid w:val="00C507AA"/>
    <w:rsid w:val="00C5299E"/>
    <w:rsid w:val="00C54F0E"/>
    <w:rsid w:val="00C75AC7"/>
    <w:rsid w:val="00C776F6"/>
    <w:rsid w:val="00C77B56"/>
    <w:rsid w:val="00C8250B"/>
    <w:rsid w:val="00C96C91"/>
    <w:rsid w:val="00CB24BE"/>
    <w:rsid w:val="00CB30CA"/>
    <w:rsid w:val="00CB4EDE"/>
    <w:rsid w:val="00CB4F52"/>
    <w:rsid w:val="00CD00F6"/>
    <w:rsid w:val="00CD0A9B"/>
    <w:rsid w:val="00CE0182"/>
    <w:rsid w:val="00CE0528"/>
    <w:rsid w:val="00CE59F6"/>
    <w:rsid w:val="00CF4768"/>
    <w:rsid w:val="00D008A1"/>
    <w:rsid w:val="00D07503"/>
    <w:rsid w:val="00D12F08"/>
    <w:rsid w:val="00D1767A"/>
    <w:rsid w:val="00D23571"/>
    <w:rsid w:val="00D35ED2"/>
    <w:rsid w:val="00D3756A"/>
    <w:rsid w:val="00D400CC"/>
    <w:rsid w:val="00D40E62"/>
    <w:rsid w:val="00D4779B"/>
    <w:rsid w:val="00D530B8"/>
    <w:rsid w:val="00D601E6"/>
    <w:rsid w:val="00D617B8"/>
    <w:rsid w:val="00D62566"/>
    <w:rsid w:val="00D62E75"/>
    <w:rsid w:val="00D64925"/>
    <w:rsid w:val="00D666AA"/>
    <w:rsid w:val="00D704CC"/>
    <w:rsid w:val="00D71F64"/>
    <w:rsid w:val="00D77541"/>
    <w:rsid w:val="00D83E6D"/>
    <w:rsid w:val="00D912E7"/>
    <w:rsid w:val="00D9430C"/>
    <w:rsid w:val="00DA69F2"/>
    <w:rsid w:val="00DB2967"/>
    <w:rsid w:val="00DB3AAB"/>
    <w:rsid w:val="00DC4F37"/>
    <w:rsid w:val="00DC7422"/>
    <w:rsid w:val="00DD2BC1"/>
    <w:rsid w:val="00DD4FAD"/>
    <w:rsid w:val="00DE1036"/>
    <w:rsid w:val="00DE6908"/>
    <w:rsid w:val="00DF2E44"/>
    <w:rsid w:val="00DF787F"/>
    <w:rsid w:val="00E009B2"/>
    <w:rsid w:val="00E02D15"/>
    <w:rsid w:val="00E03C62"/>
    <w:rsid w:val="00E12B1A"/>
    <w:rsid w:val="00E13170"/>
    <w:rsid w:val="00E177B3"/>
    <w:rsid w:val="00E17CDC"/>
    <w:rsid w:val="00E23579"/>
    <w:rsid w:val="00E31F97"/>
    <w:rsid w:val="00E4101F"/>
    <w:rsid w:val="00E46FB9"/>
    <w:rsid w:val="00E601BA"/>
    <w:rsid w:val="00E61C07"/>
    <w:rsid w:val="00E6248C"/>
    <w:rsid w:val="00E716A8"/>
    <w:rsid w:val="00E72763"/>
    <w:rsid w:val="00E73F58"/>
    <w:rsid w:val="00E74F3A"/>
    <w:rsid w:val="00E80460"/>
    <w:rsid w:val="00E90864"/>
    <w:rsid w:val="00E924B5"/>
    <w:rsid w:val="00E92E51"/>
    <w:rsid w:val="00E94D0D"/>
    <w:rsid w:val="00E95698"/>
    <w:rsid w:val="00E95FD2"/>
    <w:rsid w:val="00EA5991"/>
    <w:rsid w:val="00EA6198"/>
    <w:rsid w:val="00EB3387"/>
    <w:rsid w:val="00EC3885"/>
    <w:rsid w:val="00EC42ED"/>
    <w:rsid w:val="00EC4560"/>
    <w:rsid w:val="00ED32D2"/>
    <w:rsid w:val="00ED5219"/>
    <w:rsid w:val="00ED7236"/>
    <w:rsid w:val="00F000F3"/>
    <w:rsid w:val="00F00CAB"/>
    <w:rsid w:val="00F00D15"/>
    <w:rsid w:val="00F01F56"/>
    <w:rsid w:val="00F0422B"/>
    <w:rsid w:val="00F05E05"/>
    <w:rsid w:val="00F10ABB"/>
    <w:rsid w:val="00F26550"/>
    <w:rsid w:val="00F26870"/>
    <w:rsid w:val="00F27A1B"/>
    <w:rsid w:val="00F36273"/>
    <w:rsid w:val="00F3766D"/>
    <w:rsid w:val="00F41BE3"/>
    <w:rsid w:val="00F41E9C"/>
    <w:rsid w:val="00F43063"/>
    <w:rsid w:val="00F47F12"/>
    <w:rsid w:val="00F52E57"/>
    <w:rsid w:val="00F55C44"/>
    <w:rsid w:val="00F5702F"/>
    <w:rsid w:val="00F61C34"/>
    <w:rsid w:val="00F70813"/>
    <w:rsid w:val="00F80A0C"/>
    <w:rsid w:val="00F87314"/>
    <w:rsid w:val="00F97F1C"/>
    <w:rsid w:val="00FA0FA1"/>
    <w:rsid w:val="00FA3C47"/>
    <w:rsid w:val="00FA78E7"/>
    <w:rsid w:val="00FB053C"/>
    <w:rsid w:val="00FB1CAB"/>
    <w:rsid w:val="00FB363C"/>
    <w:rsid w:val="00FB4D2C"/>
    <w:rsid w:val="00FC13A9"/>
    <w:rsid w:val="00FC28EC"/>
    <w:rsid w:val="00FC4B55"/>
    <w:rsid w:val="00FD0255"/>
    <w:rsid w:val="00FD0FE6"/>
    <w:rsid w:val="00FD5A4A"/>
    <w:rsid w:val="00FE137F"/>
    <w:rsid w:val="00FE4098"/>
    <w:rsid w:val="00FF1A7E"/>
    <w:rsid w:val="00FF2629"/>
    <w:rsid w:val="00FF3754"/>
    <w:rsid w:val="00FF3E1F"/>
    <w:rsid w:val="00FF6B95"/>
    <w:rsid w:val="00FF6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D2E5D40"/>
  <w15:docId w15:val="{F0320A2D-C13B-46EC-920E-FAAA1293A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260" w:hanging="180"/>
    </w:pPr>
  </w:style>
  <w:style w:type="paragraph" w:customStyle="1" w:styleId="1">
    <w:name w:val="_1"/>
    <w:basedOn w:val="Normal"/>
    <w:pPr>
      <w:ind w:left="720" w:hanging="720"/>
    </w:pPr>
  </w:style>
  <w:style w:type="character" w:customStyle="1" w:styleId="emailstyle18">
    <w:name w:val="emailstyle18"/>
    <w:basedOn w:val="DefaultParagraphFont"/>
    <w:rsid w:val="00CE0528"/>
  </w:style>
  <w:style w:type="character" w:styleId="Hyperlink">
    <w:name w:val="Hyperlink"/>
    <w:rsid w:val="009105F2"/>
    <w:rPr>
      <w:color w:val="0000FF"/>
      <w:u w:val="single"/>
    </w:rPr>
  </w:style>
  <w:style w:type="paragraph" w:styleId="BalloonText">
    <w:name w:val="Balloon Text"/>
    <w:basedOn w:val="Normal"/>
    <w:semiHidden/>
    <w:rsid w:val="004A6B0D"/>
    <w:rPr>
      <w:rFonts w:ascii="Tahoma" w:hAnsi="Tahoma" w:cs="Tahoma"/>
      <w:sz w:val="16"/>
      <w:szCs w:val="16"/>
    </w:rPr>
  </w:style>
  <w:style w:type="paragraph" w:styleId="Header">
    <w:name w:val="header"/>
    <w:basedOn w:val="Normal"/>
    <w:rsid w:val="00541FC9"/>
    <w:pPr>
      <w:tabs>
        <w:tab w:val="center" w:pos="4320"/>
        <w:tab w:val="right" w:pos="8640"/>
      </w:tabs>
    </w:pPr>
  </w:style>
  <w:style w:type="paragraph" w:styleId="Footer">
    <w:name w:val="footer"/>
    <w:basedOn w:val="Normal"/>
    <w:rsid w:val="00541FC9"/>
    <w:pPr>
      <w:tabs>
        <w:tab w:val="center" w:pos="4320"/>
        <w:tab w:val="right" w:pos="8640"/>
      </w:tabs>
    </w:pPr>
  </w:style>
  <w:style w:type="paragraph" w:styleId="NormalWeb">
    <w:name w:val="Normal (Web)"/>
    <w:basedOn w:val="Normal"/>
    <w:rsid w:val="00890CEE"/>
    <w:pPr>
      <w:widowControl/>
      <w:autoSpaceDE/>
      <w:autoSpaceDN/>
      <w:adjustRightInd/>
      <w:spacing w:before="100" w:beforeAutospacing="1" w:after="100" w:afterAutospacing="1"/>
    </w:pPr>
    <w:rPr>
      <w:rFonts w:ascii="Arial" w:hAnsi="Arial" w:cs="Arial"/>
      <w:color w:val="000000"/>
      <w:sz w:val="20"/>
      <w:szCs w:val="20"/>
    </w:rPr>
  </w:style>
  <w:style w:type="character" w:styleId="Strong">
    <w:name w:val="Strong"/>
    <w:qFormat/>
    <w:rsid w:val="006740D7"/>
    <w:rPr>
      <w:b/>
      <w:bCs/>
    </w:rPr>
  </w:style>
  <w:style w:type="character" w:customStyle="1" w:styleId="epabodytext1">
    <w:name w:val="epabodytext1"/>
    <w:rsid w:val="001D0166"/>
    <w:rPr>
      <w:rFonts w:ascii="Arial" w:hAnsi="Arial" w:cs="Arial" w:hint="default"/>
      <w:sz w:val="20"/>
      <w:szCs w:val="20"/>
    </w:rPr>
  </w:style>
  <w:style w:type="character" w:styleId="FollowedHyperlink">
    <w:name w:val="FollowedHyperlink"/>
    <w:uiPriority w:val="99"/>
    <w:semiHidden/>
    <w:unhideWhenUsed/>
    <w:rsid w:val="00B00BA5"/>
    <w:rPr>
      <w:color w:val="800080"/>
      <w:u w:val="single"/>
    </w:rPr>
  </w:style>
  <w:style w:type="character" w:customStyle="1" w:styleId="apple-style-span">
    <w:name w:val="apple-style-span"/>
    <w:basedOn w:val="DefaultParagraphFont"/>
    <w:rsid w:val="003D4B0E"/>
  </w:style>
  <w:style w:type="paragraph" w:styleId="ListParagraph">
    <w:name w:val="List Paragraph"/>
    <w:basedOn w:val="Normal"/>
    <w:uiPriority w:val="34"/>
    <w:qFormat/>
    <w:rsid w:val="008B6C20"/>
    <w:pPr>
      <w:ind w:left="720"/>
      <w:contextualSpacing/>
    </w:pPr>
  </w:style>
  <w:style w:type="paragraph" w:styleId="PlainText">
    <w:name w:val="Plain Text"/>
    <w:basedOn w:val="Normal"/>
    <w:link w:val="PlainTextChar"/>
    <w:uiPriority w:val="99"/>
    <w:unhideWhenUsed/>
    <w:rsid w:val="004D3879"/>
    <w:pPr>
      <w:widowControl/>
      <w:autoSpaceDE/>
      <w:autoSpaceDN/>
      <w:adjustRightInd/>
    </w:pPr>
    <w:rPr>
      <w:rFonts w:ascii="Calibri" w:eastAsiaTheme="minorHAnsi" w:hAnsi="Calibri" w:cs="Consolas"/>
      <w:color w:val="365F91" w:themeColor="accent1" w:themeShade="BF"/>
      <w:sz w:val="22"/>
      <w:szCs w:val="21"/>
    </w:rPr>
  </w:style>
  <w:style w:type="character" w:customStyle="1" w:styleId="PlainTextChar">
    <w:name w:val="Plain Text Char"/>
    <w:basedOn w:val="DefaultParagraphFont"/>
    <w:link w:val="PlainText"/>
    <w:uiPriority w:val="99"/>
    <w:rsid w:val="004D3879"/>
    <w:rPr>
      <w:rFonts w:ascii="Calibri" w:eastAsiaTheme="minorHAnsi" w:hAnsi="Calibri" w:cs="Consolas"/>
      <w:color w:val="365F91" w:themeColor="accent1" w:themeShade="BF"/>
      <w:sz w:val="22"/>
      <w:szCs w:val="21"/>
    </w:rPr>
  </w:style>
  <w:style w:type="paragraph" w:customStyle="1" w:styleId="Default">
    <w:name w:val="Default"/>
    <w:rsid w:val="003534C3"/>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00D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3243">
      <w:bodyDiv w:val="1"/>
      <w:marLeft w:val="0"/>
      <w:marRight w:val="0"/>
      <w:marTop w:val="0"/>
      <w:marBottom w:val="0"/>
      <w:divBdr>
        <w:top w:val="none" w:sz="0" w:space="0" w:color="auto"/>
        <w:left w:val="none" w:sz="0" w:space="0" w:color="auto"/>
        <w:bottom w:val="none" w:sz="0" w:space="0" w:color="auto"/>
        <w:right w:val="none" w:sz="0" w:space="0" w:color="auto"/>
      </w:divBdr>
      <w:divsChild>
        <w:div w:id="253369016">
          <w:marLeft w:val="0"/>
          <w:marRight w:val="0"/>
          <w:marTop w:val="0"/>
          <w:marBottom w:val="0"/>
          <w:divBdr>
            <w:top w:val="none" w:sz="0" w:space="0" w:color="auto"/>
            <w:left w:val="none" w:sz="0" w:space="0" w:color="auto"/>
            <w:bottom w:val="none" w:sz="0" w:space="0" w:color="auto"/>
            <w:right w:val="none" w:sz="0" w:space="0" w:color="auto"/>
          </w:divBdr>
        </w:div>
        <w:div w:id="572279420">
          <w:marLeft w:val="0"/>
          <w:marRight w:val="0"/>
          <w:marTop w:val="0"/>
          <w:marBottom w:val="313"/>
          <w:divBdr>
            <w:top w:val="none" w:sz="0" w:space="0" w:color="auto"/>
            <w:left w:val="none" w:sz="0" w:space="0" w:color="auto"/>
            <w:bottom w:val="none" w:sz="0" w:space="0" w:color="auto"/>
            <w:right w:val="none" w:sz="0" w:space="0" w:color="auto"/>
          </w:divBdr>
        </w:div>
        <w:div w:id="1632053328">
          <w:marLeft w:val="0"/>
          <w:marRight w:val="0"/>
          <w:marTop w:val="0"/>
          <w:marBottom w:val="0"/>
          <w:divBdr>
            <w:top w:val="none" w:sz="0" w:space="0" w:color="auto"/>
            <w:left w:val="none" w:sz="0" w:space="0" w:color="auto"/>
            <w:bottom w:val="none" w:sz="0" w:space="0" w:color="auto"/>
            <w:right w:val="none" w:sz="0" w:space="0" w:color="auto"/>
          </w:divBdr>
        </w:div>
      </w:divsChild>
    </w:div>
    <w:div w:id="149441557">
      <w:bodyDiv w:val="1"/>
      <w:marLeft w:val="0"/>
      <w:marRight w:val="0"/>
      <w:marTop w:val="0"/>
      <w:marBottom w:val="0"/>
      <w:divBdr>
        <w:top w:val="none" w:sz="0" w:space="0" w:color="auto"/>
        <w:left w:val="none" w:sz="0" w:space="0" w:color="auto"/>
        <w:bottom w:val="none" w:sz="0" w:space="0" w:color="auto"/>
        <w:right w:val="none" w:sz="0" w:space="0" w:color="auto"/>
      </w:divBdr>
    </w:div>
    <w:div w:id="200410060">
      <w:bodyDiv w:val="1"/>
      <w:marLeft w:val="0"/>
      <w:marRight w:val="0"/>
      <w:marTop w:val="0"/>
      <w:marBottom w:val="0"/>
      <w:divBdr>
        <w:top w:val="none" w:sz="0" w:space="0" w:color="auto"/>
        <w:left w:val="none" w:sz="0" w:space="0" w:color="auto"/>
        <w:bottom w:val="none" w:sz="0" w:space="0" w:color="auto"/>
        <w:right w:val="none" w:sz="0" w:space="0" w:color="auto"/>
      </w:divBdr>
      <w:divsChild>
        <w:div w:id="1111709959">
          <w:marLeft w:val="0"/>
          <w:marRight w:val="0"/>
          <w:marTop w:val="0"/>
          <w:marBottom w:val="0"/>
          <w:divBdr>
            <w:top w:val="none" w:sz="0" w:space="0" w:color="auto"/>
            <w:left w:val="none" w:sz="0" w:space="0" w:color="auto"/>
            <w:bottom w:val="none" w:sz="0" w:space="0" w:color="auto"/>
            <w:right w:val="none" w:sz="0" w:space="0" w:color="auto"/>
          </w:divBdr>
          <w:divsChild>
            <w:div w:id="2099133242">
              <w:marLeft w:val="0"/>
              <w:marRight w:val="0"/>
              <w:marTop w:val="0"/>
              <w:marBottom w:val="0"/>
              <w:divBdr>
                <w:top w:val="none" w:sz="0" w:space="0" w:color="auto"/>
                <w:left w:val="none" w:sz="0" w:space="0" w:color="auto"/>
                <w:bottom w:val="none" w:sz="0" w:space="0" w:color="auto"/>
                <w:right w:val="none" w:sz="0" w:space="0" w:color="auto"/>
              </w:divBdr>
              <w:divsChild>
                <w:div w:id="2069911771">
                  <w:marLeft w:val="0"/>
                  <w:marRight w:val="0"/>
                  <w:marTop w:val="0"/>
                  <w:marBottom w:val="0"/>
                  <w:divBdr>
                    <w:top w:val="none" w:sz="0" w:space="0" w:color="auto"/>
                    <w:left w:val="none" w:sz="0" w:space="0" w:color="auto"/>
                    <w:bottom w:val="none" w:sz="0" w:space="0" w:color="auto"/>
                    <w:right w:val="none" w:sz="0" w:space="0" w:color="auto"/>
                  </w:divBdr>
                  <w:divsChild>
                    <w:div w:id="316374698">
                      <w:marLeft w:val="0"/>
                      <w:marRight w:val="0"/>
                      <w:marTop w:val="0"/>
                      <w:marBottom w:val="0"/>
                      <w:divBdr>
                        <w:top w:val="none" w:sz="0" w:space="0" w:color="auto"/>
                        <w:left w:val="none" w:sz="0" w:space="0" w:color="auto"/>
                        <w:bottom w:val="none" w:sz="0" w:space="0" w:color="auto"/>
                        <w:right w:val="none" w:sz="0" w:space="0" w:color="auto"/>
                      </w:divBdr>
                      <w:divsChild>
                        <w:div w:id="1374429544">
                          <w:marLeft w:val="0"/>
                          <w:marRight w:val="0"/>
                          <w:marTop w:val="0"/>
                          <w:marBottom w:val="0"/>
                          <w:divBdr>
                            <w:top w:val="none" w:sz="0" w:space="0" w:color="auto"/>
                            <w:left w:val="none" w:sz="0" w:space="0" w:color="auto"/>
                            <w:bottom w:val="none" w:sz="0" w:space="0" w:color="auto"/>
                            <w:right w:val="none" w:sz="0" w:space="0" w:color="auto"/>
                          </w:divBdr>
                          <w:divsChild>
                            <w:div w:id="175335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234178">
      <w:bodyDiv w:val="1"/>
      <w:marLeft w:val="0"/>
      <w:marRight w:val="0"/>
      <w:marTop w:val="0"/>
      <w:marBottom w:val="0"/>
      <w:divBdr>
        <w:top w:val="none" w:sz="0" w:space="0" w:color="auto"/>
        <w:left w:val="none" w:sz="0" w:space="0" w:color="auto"/>
        <w:bottom w:val="none" w:sz="0" w:space="0" w:color="auto"/>
        <w:right w:val="none" w:sz="0" w:space="0" w:color="auto"/>
      </w:divBdr>
      <w:divsChild>
        <w:div w:id="584076981">
          <w:marLeft w:val="0"/>
          <w:marRight w:val="0"/>
          <w:marTop w:val="0"/>
          <w:marBottom w:val="0"/>
          <w:divBdr>
            <w:top w:val="none" w:sz="0" w:space="0" w:color="auto"/>
            <w:left w:val="none" w:sz="0" w:space="0" w:color="auto"/>
            <w:bottom w:val="none" w:sz="0" w:space="0" w:color="auto"/>
            <w:right w:val="none" w:sz="0" w:space="0" w:color="auto"/>
          </w:divBdr>
        </w:div>
      </w:divsChild>
    </w:div>
    <w:div w:id="326174052">
      <w:bodyDiv w:val="1"/>
      <w:marLeft w:val="0"/>
      <w:marRight w:val="0"/>
      <w:marTop w:val="0"/>
      <w:marBottom w:val="0"/>
      <w:divBdr>
        <w:top w:val="none" w:sz="0" w:space="0" w:color="auto"/>
        <w:left w:val="none" w:sz="0" w:space="0" w:color="auto"/>
        <w:bottom w:val="none" w:sz="0" w:space="0" w:color="auto"/>
        <w:right w:val="none" w:sz="0" w:space="0" w:color="auto"/>
      </w:divBdr>
    </w:div>
    <w:div w:id="449397877">
      <w:bodyDiv w:val="1"/>
      <w:marLeft w:val="0"/>
      <w:marRight w:val="0"/>
      <w:marTop w:val="0"/>
      <w:marBottom w:val="0"/>
      <w:divBdr>
        <w:top w:val="none" w:sz="0" w:space="0" w:color="auto"/>
        <w:left w:val="none" w:sz="0" w:space="0" w:color="auto"/>
        <w:bottom w:val="none" w:sz="0" w:space="0" w:color="auto"/>
        <w:right w:val="none" w:sz="0" w:space="0" w:color="auto"/>
      </w:divBdr>
    </w:div>
    <w:div w:id="477772458">
      <w:bodyDiv w:val="1"/>
      <w:marLeft w:val="0"/>
      <w:marRight w:val="0"/>
      <w:marTop w:val="0"/>
      <w:marBottom w:val="0"/>
      <w:divBdr>
        <w:top w:val="none" w:sz="0" w:space="0" w:color="auto"/>
        <w:left w:val="none" w:sz="0" w:space="0" w:color="auto"/>
        <w:bottom w:val="none" w:sz="0" w:space="0" w:color="auto"/>
        <w:right w:val="none" w:sz="0" w:space="0" w:color="auto"/>
      </w:divBdr>
      <w:divsChild>
        <w:div w:id="846409145">
          <w:marLeft w:val="0"/>
          <w:marRight w:val="0"/>
          <w:marTop w:val="0"/>
          <w:marBottom w:val="0"/>
          <w:divBdr>
            <w:top w:val="none" w:sz="0" w:space="0" w:color="auto"/>
            <w:left w:val="none" w:sz="0" w:space="0" w:color="auto"/>
            <w:bottom w:val="none" w:sz="0" w:space="0" w:color="auto"/>
            <w:right w:val="none" w:sz="0" w:space="0" w:color="auto"/>
          </w:divBdr>
          <w:divsChild>
            <w:div w:id="255940122">
              <w:marLeft w:val="0"/>
              <w:marRight w:val="0"/>
              <w:marTop w:val="0"/>
              <w:marBottom w:val="0"/>
              <w:divBdr>
                <w:top w:val="none" w:sz="0" w:space="0" w:color="auto"/>
                <w:left w:val="none" w:sz="0" w:space="0" w:color="auto"/>
                <w:bottom w:val="none" w:sz="0" w:space="0" w:color="auto"/>
                <w:right w:val="none" w:sz="0" w:space="0" w:color="auto"/>
              </w:divBdr>
              <w:divsChild>
                <w:div w:id="1516528871">
                  <w:marLeft w:val="0"/>
                  <w:marRight w:val="0"/>
                  <w:marTop w:val="0"/>
                  <w:marBottom w:val="0"/>
                  <w:divBdr>
                    <w:top w:val="none" w:sz="0" w:space="0" w:color="auto"/>
                    <w:left w:val="none" w:sz="0" w:space="0" w:color="auto"/>
                    <w:bottom w:val="none" w:sz="0" w:space="0" w:color="auto"/>
                    <w:right w:val="none" w:sz="0" w:space="0" w:color="auto"/>
                  </w:divBdr>
                  <w:divsChild>
                    <w:div w:id="1778015304">
                      <w:marLeft w:val="0"/>
                      <w:marRight w:val="0"/>
                      <w:marTop w:val="0"/>
                      <w:marBottom w:val="0"/>
                      <w:divBdr>
                        <w:top w:val="none" w:sz="0" w:space="0" w:color="auto"/>
                        <w:left w:val="none" w:sz="0" w:space="0" w:color="auto"/>
                        <w:bottom w:val="none" w:sz="0" w:space="0" w:color="auto"/>
                        <w:right w:val="none" w:sz="0" w:space="0" w:color="auto"/>
                      </w:divBdr>
                      <w:divsChild>
                        <w:div w:id="777067548">
                          <w:marLeft w:val="0"/>
                          <w:marRight w:val="0"/>
                          <w:marTop w:val="0"/>
                          <w:marBottom w:val="0"/>
                          <w:divBdr>
                            <w:top w:val="none" w:sz="0" w:space="0" w:color="auto"/>
                            <w:left w:val="none" w:sz="0" w:space="0" w:color="auto"/>
                            <w:bottom w:val="none" w:sz="0" w:space="0" w:color="auto"/>
                            <w:right w:val="none" w:sz="0" w:space="0" w:color="auto"/>
                          </w:divBdr>
                          <w:divsChild>
                            <w:div w:id="12847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915596">
      <w:bodyDiv w:val="1"/>
      <w:marLeft w:val="0"/>
      <w:marRight w:val="0"/>
      <w:marTop w:val="0"/>
      <w:marBottom w:val="0"/>
      <w:divBdr>
        <w:top w:val="none" w:sz="0" w:space="0" w:color="auto"/>
        <w:left w:val="none" w:sz="0" w:space="0" w:color="auto"/>
        <w:bottom w:val="none" w:sz="0" w:space="0" w:color="auto"/>
        <w:right w:val="none" w:sz="0" w:space="0" w:color="auto"/>
      </w:divBdr>
    </w:div>
    <w:div w:id="715659310">
      <w:bodyDiv w:val="1"/>
      <w:marLeft w:val="0"/>
      <w:marRight w:val="0"/>
      <w:marTop w:val="0"/>
      <w:marBottom w:val="0"/>
      <w:divBdr>
        <w:top w:val="none" w:sz="0" w:space="0" w:color="auto"/>
        <w:left w:val="none" w:sz="0" w:space="0" w:color="auto"/>
        <w:bottom w:val="none" w:sz="0" w:space="0" w:color="auto"/>
        <w:right w:val="none" w:sz="0" w:space="0" w:color="auto"/>
      </w:divBdr>
    </w:div>
    <w:div w:id="721297549">
      <w:bodyDiv w:val="1"/>
      <w:marLeft w:val="0"/>
      <w:marRight w:val="0"/>
      <w:marTop w:val="0"/>
      <w:marBottom w:val="0"/>
      <w:divBdr>
        <w:top w:val="none" w:sz="0" w:space="0" w:color="auto"/>
        <w:left w:val="none" w:sz="0" w:space="0" w:color="auto"/>
        <w:bottom w:val="none" w:sz="0" w:space="0" w:color="auto"/>
        <w:right w:val="none" w:sz="0" w:space="0" w:color="auto"/>
      </w:divBdr>
    </w:div>
    <w:div w:id="755515569">
      <w:bodyDiv w:val="1"/>
      <w:marLeft w:val="0"/>
      <w:marRight w:val="0"/>
      <w:marTop w:val="0"/>
      <w:marBottom w:val="0"/>
      <w:divBdr>
        <w:top w:val="none" w:sz="0" w:space="0" w:color="auto"/>
        <w:left w:val="none" w:sz="0" w:space="0" w:color="auto"/>
        <w:bottom w:val="none" w:sz="0" w:space="0" w:color="auto"/>
        <w:right w:val="none" w:sz="0" w:space="0" w:color="auto"/>
      </w:divBdr>
    </w:div>
    <w:div w:id="763308582">
      <w:bodyDiv w:val="1"/>
      <w:marLeft w:val="0"/>
      <w:marRight w:val="0"/>
      <w:marTop w:val="0"/>
      <w:marBottom w:val="0"/>
      <w:divBdr>
        <w:top w:val="none" w:sz="0" w:space="0" w:color="auto"/>
        <w:left w:val="none" w:sz="0" w:space="0" w:color="auto"/>
        <w:bottom w:val="none" w:sz="0" w:space="0" w:color="auto"/>
        <w:right w:val="none" w:sz="0" w:space="0" w:color="auto"/>
      </w:divBdr>
    </w:div>
    <w:div w:id="886188878">
      <w:bodyDiv w:val="1"/>
      <w:marLeft w:val="0"/>
      <w:marRight w:val="0"/>
      <w:marTop w:val="0"/>
      <w:marBottom w:val="0"/>
      <w:divBdr>
        <w:top w:val="none" w:sz="0" w:space="0" w:color="auto"/>
        <w:left w:val="none" w:sz="0" w:space="0" w:color="auto"/>
        <w:bottom w:val="none" w:sz="0" w:space="0" w:color="auto"/>
        <w:right w:val="none" w:sz="0" w:space="0" w:color="auto"/>
      </w:divBdr>
    </w:div>
    <w:div w:id="891576390">
      <w:bodyDiv w:val="1"/>
      <w:marLeft w:val="0"/>
      <w:marRight w:val="0"/>
      <w:marTop w:val="0"/>
      <w:marBottom w:val="0"/>
      <w:divBdr>
        <w:top w:val="none" w:sz="0" w:space="0" w:color="auto"/>
        <w:left w:val="none" w:sz="0" w:space="0" w:color="auto"/>
        <w:bottom w:val="none" w:sz="0" w:space="0" w:color="auto"/>
        <w:right w:val="none" w:sz="0" w:space="0" w:color="auto"/>
      </w:divBdr>
    </w:div>
    <w:div w:id="976836707">
      <w:bodyDiv w:val="1"/>
      <w:marLeft w:val="0"/>
      <w:marRight w:val="0"/>
      <w:marTop w:val="0"/>
      <w:marBottom w:val="0"/>
      <w:divBdr>
        <w:top w:val="none" w:sz="0" w:space="0" w:color="auto"/>
        <w:left w:val="none" w:sz="0" w:space="0" w:color="auto"/>
        <w:bottom w:val="none" w:sz="0" w:space="0" w:color="auto"/>
        <w:right w:val="none" w:sz="0" w:space="0" w:color="auto"/>
      </w:divBdr>
      <w:divsChild>
        <w:div w:id="2012639952">
          <w:marLeft w:val="720"/>
          <w:marRight w:val="0"/>
          <w:marTop w:val="0"/>
          <w:marBottom w:val="160"/>
          <w:divBdr>
            <w:top w:val="none" w:sz="0" w:space="0" w:color="auto"/>
            <w:left w:val="none" w:sz="0" w:space="0" w:color="auto"/>
            <w:bottom w:val="none" w:sz="0" w:space="0" w:color="auto"/>
            <w:right w:val="none" w:sz="0" w:space="0" w:color="auto"/>
          </w:divBdr>
        </w:div>
        <w:div w:id="1079404693">
          <w:marLeft w:val="720"/>
          <w:marRight w:val="0"/>
          <w:marTop w:val="0"/>
          <w:marBottom w:val="160"/>
          <w:divBdr>
            <w:top w:val="none" w:sz="0" w:space="0" w:color="auto"/>
            <w:left w:val="none" w:sz="0" w:space="0" w:color="auto"/>
            <w:bottom w:val="none" w:sz="0" w:space="0" w:color="auto"/>
            <w:right w:val="none" w:sz="0" w:space="0" w:color="auto"/>
          </w:divBdr>
        </w:div>
      </w:divsChild>
    </w:div>
    <w:div w:id="1138450650">
      <w:bodyDiv w:val="1"/>
      <w:marLeft w:val="0"/>
      <w:marRight w:val="0"/>
      <w:marTop w:val="0"/>
      <w:marBottom w:val="0"/>
      <w:divBdr>
        <w:top w:val="none" w:sz="0" w:space="0" w:color="auto"/>
        <w:left w:val="none" w:sz="0" w:space="0" w:color="auto"/>
        <w:bottom w:val="none" w:sz="0" w:space="0" w:color="auto"/>
        <w:right w:val="none" w:sz="0" w:space="0" w:color="auto"/>
      </w:divBdr>
      <w:divsChild>
        <w:div w:id="435178943">
          <w:marLeft w:val="0"/>
          <w:marRight w:val="0"/>
          <w:marTop w:val="0"/>
          <w:marBottom w:val="0"/>
          <w:divBdr>
            <w:top w:val="none" w:sz="0" w:space="0" w:color="auto"/>
            <w:left w:val="none" w:sz="0" w:space="0" w:color="auto"/>
            <w:bottom w:val="none" w:sz="0" w:space="0" w:color="auto"/>
            <w:right w:val="none" w:sz="0" w:space="0" w:color="auto"/>
          </w:divBdr>
          <w:divsChild>
            <w:div w:id="1595703252">
              <w:marLeft w:val="0"/>
              <w:marRight w:val="0"/>
              <w:marTop w:val="0"/>
              <w:marBottom w:val="0"/>
              <w:divBdr>
                <w:top w:val="none" w:sz="0" w:space="0" w:color="auto"/>
                <w:left w:val="none" w:sz="0" w:space="0" w:color="auto"/>
                <w:bottom w:val="none" w:sz="0" w:space="0" w:color="auto"/>
                <w:right w:val="none" w:sz="0" w:space="0" w:color="auto"/>
              </w:divBdr>
              <w:divsChild>
                <w:div w:id="1331372610">
                  <w:marLeft w:val="0"/>
                  <w:marRight w:val="0"/>
                  <w:marTop w:val="0"/>
                  <w:marBottom w:val="0"/>
                  <w:divBdr>
                    <w:top w:val="none" w:sz="0" w:space="0" w:color="auto"/>
                    <w:left w:val="none" w:sz="0" w:space="0" w:color="auto"/>
                    <w:bottom w:val="none" w:sz="0" w:space="0" w:color="auto"/>
                    <w:right w:val="none" w:sz="0" w:space="0" w:color="auto"/>
                  </w:divBdr>
                  <w:divsChild>
                    <w:div w:id="131335183">
                      <w:marLeft w:val="0"/>
                      <w:marRight w:val="0"/>
                      <w:marTop w:val="0"/>
                      <w:marBottom w:val="0"/>
                      <w:divBdr>
                        <w:top w:val="none" w:sz="0" w:space="0" w:color="auto"/>
                        <w:left w:val="none" w:sz="0" w:space="0" w:color="auto"/>
                        <w:bottom w:val="none" w:sz="0" w:space="0" w:color="auto"/>
                        <w:right w:val="none" w:sz="0" w:space="0" w:color="auto"/>
                      </w:divBdr>
                      <w:divsChild>
                        <w:div w:id="1961838931">
                          <w:marLeft w:val="0"/>
                          <w:marRight w:val="0"/>
                          <w:marTop w:val="0"/>
                          <w:marBottom w:val="0"/>
                          <w:divBdr>
                            <w:top w:val="none" w:sz="0" w:space="0" w:color="auto"/>
                            <w:left w:val="none" w:sz="0" w:space="0" w:color="auto"/>
                            <w:bottom w:val="none" w:sz="0" w:space="0" w:color="auto"/>
                            <w:right w:val="none" w:sz="0" w:space="0" w:color="auto"/>
                          </w:divBdr>
                          <w:divsChild>
                            <w:div w:id="213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963918">
      <w:bodyDiv w:val="1"/>
      <w:marLeft w:val="0"/>
      <w:marRight w:val="0"/>
      <w:marTop w:val="0"/>
      <w:marBottom w:val="0"/>
      <w:divBdr>
        <w:top w:val="none" w:sz="0" w:space="0" w:color="auto"/>
        <w:left w:val="none" w:sz="0" w:space="0" w:color="auto"/>
        <w:bottom w:val="none" w:sz="0" w:space="0" w:color="auto"/>
        <w:right w:val="none" w:sz="0" w:space="0" w:color="auto"/>
      </w:divBdr>
    </w:div>
    <w:div w:id="1213152232">
      <w:bodyDiv w:val="1"/>
      <w:marLeft w:val="0"/>
      <w:marRight w:val="0"/>
      <w:marTop w:val="0"/>
      <w:marBottom w:val="0"/>
      <w:divBdr>
        <w:top w:val="none" w:sz="0" w:space="0" w:color="auto"/>
        <w:left w:val="none" w:sz="0" w:space="0" w:color="auto"/>
        <w:bottom w:val="none" w:sz="0" w:space="0" w:color="auto"/>
        <w:right w:val="none" w:sz="0" w:space="0" w:color="auto"/>
      </w:divBdr>
    </w:div>
    <w:div w:id="1216426591">
      <w:bodyDiv w:val="1"/>
      <w:marLeft w:val="0"/>
      <w:marRight w:val="0"/>
      <w:marTop w:val="0"/>
      <w:marBottom w:val="0"/>
      <w:divBdr>
        <w:top w:val="none" w:sz="0" w:space="0" w:color="auto"/>
        <w:left w:val="none" w:sz="0" w:space="0" w:color="auto"/>
        <w:bottom w:val="none" w:sz="0" w:space="0" w:color="auto"/>
        <w:right w:val="none" w:sz="0" w:space="0" w:color="auto"/>
      </w:divBdr>
    </w:div>
    <w:div w:id="1320574227">
      <w:bodyDiv w:val="1"/>
      <w:marLeft w:val="0"/>
      <w:marRight w:val="0"/>
      <w:marTop w:val="0"/>
      <w:marBottom w:val="0"/>
      <w:divBdr>
        <w:top w:val="none" w:sz="0" w:space="0" w:color="auto"/>
        <w:left w:val="none" w:sz="0" w:space="0" w:color="auto"/>
        <w:bottom w:val="none" w:sz="0" w:space="0" w:color="auto"/>
        <w:right w:val="none" w:sz="0" w:space="0" w:color="auto"/>
      </w:divBdr>
      <w:divsChild>
        <w:div w:id="270087237">
          <w:marLeft w:val="0"/>
          <w:marRight w:val="0"/>
          <w:marTop w:val="0"/>
          <w:marBottom w:val="0"/>
          <w:divBdr>
            <w:top w:val="none" w:sz="0" w:space="0" w:color="auto"/>
            <w:left w:val="none" w:sz="0" w:space="0" w:color="auto"/>
            <w:bottom w:val="none" w:sz="0" w:space="0" w:color="auto"/>
            <w:right w:val="none" w:sz="0" w:space="0" w:color="auto"/>
          </w:divBdr>
          <w:divsChild>
            <w:div w:id="134764424">
              <w:marLeft w:val="0"/>
              <w:marRight w:val="0"/>
              <w:marTop w:val="0"/>
              <w:marBottom w:val="0"/>
              <w:divBdr>
                <w:top w:val="none" w:sz="0" w:space="0" w:color="auto"/>
                <w:left w:val="none" w:sz="0" w:space="0" w:color="auto"/>
                <w:bottom w:val="none" w:sz="0" w:space="0" w:color="auto"/>
                <w:right w:val="none" w:sz="0" w:space="0" w:color="auto"/>
              </w:divBdr>
              <w:divsChild>
                <w:div w:id="321395734">
                  <w:marLeft w:val="0"/>
                  <w:marRight w:val="0"/>
                  <w:marTop w:val="0"/>
                  <w:marBottom w:val="0"/>
                  <w:divBdr>
                    <w:top w:val="none" w:sz="0" w:space="0" w:color="auto"/>
                    <w:left w:val="none" w:sz="0" w:space="0" w:color="auto"/>
                    <w:bottom w:val="none" w:sz="0" w:space="0" w:color="auto"/>
                    <w:right w:val="none" w:sz="0" w:space="0" w:color="auto"/>
                  </w:divBdr>
                  <w:divsChild>
                    <w:div w:id="654262817">
                      <w:marLeft w:val="0"/>
                      <w:marRight w:val="0"/>
                      <w:marTop w:val="0"/>
                      <w:marBottom w:val="0"/>
                      <w:divBdr>
                        <w:top w:val="none" w:sz="0" w:space="0" w:color="auto"/>
                        <w:left w:val="none" w:sz="0" w:space="0" w:color="auto"/>
                        <w:bottom w:val="none" w:sz="0" w:space="0" w:color="auto"/>
                        <w:right w:val="none" w:sz="0" w:space="0" w:color="auto"/>
                      </w:divBdr>
                      <w:divsChild>
                        <w:div w:id="1513181771">
                          <w:marLeft w:val="0"/>
                          <w:marRight w:val="0"/>
                          <w:marTop w:val="0"/>
                          <w:marBottom w:val="0"/>
                          <w:divBdr>
                            <w:top w:val="none" w:sz="0" w:space="0" w:color="auto"/>
                            <w:left w:val="none" w:sz="0" w:space="0" w:color="auto"/>
                            <w:bottom w:val="none" w:sz="0" w:space="0" w:color="auto"/>
                            <w:right w:val="none" w:sz="0" w:space="0" w:color="auto"/>
                          </w:divBdr>
                          <w:divsChild>
                            <w:div w:id="96161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2184">
      <w:bodyDiv w:val="1"/>
      <w:marLeft w:val="0"/>
      <w:marRight w:val="0"/>
      <w:marTop w:val="0"/>
      <w:marBottom w:val="0"/>
      <w:divBdr>
        <w:top w:val="none" w:sz="0" w:space="0" w:color="auto"/>
        <w:left w:val="none" w:sz="0" w:space="0" w:color="auto"/>
        <w:bottom w:val="none" w:sz="0" w:space="0" w:color="auto"/>
        <w:right w:val="none" w:sz="0" w:space="0" w:color="auto"/>
      </w:divBdr>
    </w:div>
    <w:div w:id="1450125756">
      <w:bodyDiv w:val="1"/>
      <w:marLeft w:val="0"/>
      <w:marRight w:val="0"/>
      <w:marTop w:val="0"/>
      <w:marBottom w:val="0"/>
      <w:divBdr>
        <w:top w:val="none" w:sz="0" w:space="0" w:color="auto"/>
        <w:left w:val="none" w:sz="0" w:space="0" w:color="auto"/>
        <w:bottom w:val="none" w:sz="0" w:space="0" w:color="auto"/>
        <w:right w:val="none" w:sz="0" w:space="0" w:color="auto"/>
      </w:divBdr>
      <w:divsChild>
        <w:div w:id="565796209">
          <w:marLeft w:val="0"/>
          <w:marRight w:val="0"/>
          <w:marTop w:val="180"/>
          <w:marBottom w:val="0"/>
          <w:divBdr>
            <w:top w:val="none" w:sz="0" w:space="0" w:color="auto"/>
            <w:left w:val="none" w:sz="0" w:space="0" w:color="auto"/>
            <w:bottom w:val="none" w:sz="0" w:space="0" w:color="auto"/>
            <w:right w:val="none" w:sz="0" w:space="0" w:color="auto"/>
          </w:divBdr>
        </w:div>
      </w:divsChild>
    </w:div>
    <w:div w:id="1488789657">
      <w:bodyDiv w:val="1"/>
      <w:marLeft w:val="0"/>
      <w:marRight w:val="0"/>
      <w:marTop w:val="0"/>
      <w:marBottom w:val="0"/>
      <w:divBdr>
        <w:top w:val="none" w:sz="0" w:space="0" w:color="auto"/>
        <w:left w:val="none" w:sz="0" w:space="0" w:color="auto"/>
        <w:bottom w:val="none" w:sz="0" w:space="0" w:color="auto"/>
        <w:right w:val="none" w:sz="0" w:space="0" w:color="auto"/>
      </w:divBdr>
    </w:div>
    <w:div w:id="1497653635">
      <w:bodyDiv w:val="1"/>
      <w:marLeft w:val="0"/>
      <w:marRight w:val="0"/>
      <w:marTop w:val="0"/>
      <w:marBottom w:val="0"/>
      <w:divBdr>
        <w:top w:val="none" w:sz="0" w:space="0" w:color="auto"/>
        <w:left w:val="none" w:sz="0" w:space="0" w:color="auto"/>
        <w:bottom w:val="none" w:sz="0" w:space="0" w:color="auto"/>
        <w:right w:val="none" w:sz="0" w:space="0" w:color="auto"/>
      </w:divBdr>
    </w:div>
    <w:div w:id="1603684297">
      <w:bodyDiv w:val="1"/>
      <w:marLeft w:val="0"/>
      <w:marRight w:val="0"/>
      <w:marTop w:val="0"/>
      <w:marBottom w:val="0"/>
      <w:divBdr>
        <w:top w:val="none" w:sz="0" w:space="0" w:color="auto"/>
        <w:left w:val="none" w:sz="0" w:space="0" w:color="auto"/>
        <w:bottom w:val="none" w:sz="0" w:space="0" w:color="auto"/>
        <w:right w:val="none" w:sz="0" w:space="0" w:color="auto"/>
      </w:divBdr>
    </w:div>
    <w:div w:id="1728528361">
      <w:bodyDiv w:val="1"/>
      <w:marLeft w:val="0"/>
      <w:marRight w:val="0"/>
      <w:marTop w:val="0"/>
      <w:marBottom w:val="0"/>
      <w:divBdr>
        <w:top w:val="none" w:sz="0" w:space="0" w:color="auto"/>
        <w:left w:val="none" w:sz="0" w:space="0" w:color="auto"/>
        <w:bottom w:val="none" w:sz="0" w:space="0" w:color="auto"/>
        <w:right w:val="none" w:sz="0" w:space="0" w:color="auto"/>
      </w:divBdr>
    </w:div>
    <w:div w:id="1753430469">
      <w:bodyDiv w:val="1"/>
      <w:marLeft w:val="0"/>
      <w:marRight w:val="0"/>
      <w:marTop w:val="0"/>
      <w:marBottom w:val="0"/>
      <w:divBdr>
        <w:top w:val="none" w:sz="0" w:space="0" w:color="auto"/>
        <w:left w:val="none" w:sz="0" w:space="0" w:color="auto"/>
        <w:bottom w:val="none" w:sz="0" w:space="0" w:color="auto"/>
        <w:right w:val="none" w:sz="0" w:space="0" w:color="auto"/>
      </w:divBdr>
      <w:divsChild>
        <w:div w:id="6100243">
          <w:marLeft w:val="720"/>
          <w:marRight w:val="0"/>
          <w:marTop w:val="0"/>
          <w:marBottom w:val="160"/>
          <w:divBdr>
            <w:top w:val="none" w:sz="0" w:space="0" w:color="auto"/>
            <w:left w:val="none" w:sz="0" w:space="0" w:color="auto"/>
            <w:bottom w:val="none" w:sz="0" w:space="0" w:color="auto"/>
            <w:right w:val="none" w:sz="0" w:space="0" w:color="auto"/>
          </w:divBdr>
        </w:div>
        <w:div w:id="303507214">
          <w:marLeft w:val="720"/>
          <w:marRight w:val="0"/>
          <w:marTop w:val="0"/>
          <w:marBottom w:val="160"/>
          <w:divBdr>
            <w:top w:val="none" w:sz="0" w:space="0" w:color="auto"/>
            <w:left w:val="none" w:sz="0" w:space="0" w:color="auto"/>
            <w:bottom w:val="none" w:sz="0" w:space="0" w:color="auto"/>
            <w:right w:val="none" w:sz="0" w:space="0" w:color="auto"/>
          </w:divBdr>
        </w:div>
      </w:divsChild>
    </w:div>
    <w:div w:id="1819954081">
      <w:bodyDiv w:val="1"/>
      <w:marLeft w:val="0"/>
      <w:marRight w:val="0"/>
      <w:marTop w:val="0"/>
      <w:marBottom w:val="0"/>
      <w:divBdr>
        <w:top w:val="none" w:sz="0" w:space="0" w:color="auto"/>
        <w:left w:val="none" w:sz="0" w:space="0" w:color="auto"/>
        <w:bottom w:val="none" w:sz="0" w:space="0" w:color="auto"/>
        <w:right w:val="none" w:sz="0" w:space="0" w:color="auto"/>
      </w:divBdr>
    </w:div>
    <w:div w:id="1829982471">
      <w:bodyDiv w:val="1"/>
      <w:marLeft w:val="0"/>
      <w:marRight w:val="0"/>
      <w:marTop w:val="0"/>
      <w:marBottom w:val="0"/>
      <w:divBdr>
        <w:top w:val="none" w:sz="0" w:space="0" w:color="auto"/>
        <w:left w:val="none" w:sz="0" w:space="0" w:color="auto"/>
        <w:bottom w:val="none" w:sz="0" w:space="0" w:color="auto"/>
        <w:right w:val="none" w:sz="0" w:space="0" w:color="auto"/>
      </w:divBdr>
    </w:div>
    <w:div w:id="1872840927">
      <w:bodyDiv w:val="1"/>
      <w:marLeft w:val="0"/>
      <w:marRight w:val="0"/>
      <w:marTop w:val="0"/>
      <w:marBottom w:val="0"/>
      <w:divBdr>
        <w:top w:val="none" w:sz="0" w:space="0" w:color="auto"/>
        <w:left w:val="none" w:sz="0" w:space="0" w:color="auto"/>
        <w:bottom w:val="none" w:sz="0" w:space="0" w:color="auto"/>
        <w:right w:val="none" w:sz="0" w:space="0" w:color="auto"/>
      </w:divBdr>
    </w:div>
    <w:div w:id="1885868013">
      <w:bodyDiv w:val="1"/>
      <w:marLeft w:val="0"/>
      <w:marRight w:val="0"/>
      <w:marTop w:val="0"/>
      <w:marBottom w:val="0"/>
      <w:divBdr>
        <w:top w:val="none" w:sz="0" w:space="0" w:color="auto"/>
        <w:left w:val="none" w:sz="0" w:space="0" w:color="auto"/>
        <w:bottom w:val="none" w:sz="0" w:space="0" w:color="auto"/>
        <w:right w:val="none" w:sz="0" w:space="0" w:color="auto"/>
      </w:divBdr>
      <w:divsChild>
        <w:div w:id="108162018">
          <w:marLeft w:val="0"/>
          <w:marRight w:val="0"/>
          <w:marTop w:val="0"/>
          <w:marBottom w:val="0"/>
          <w:divBdr>
            <w:top w:val="none" w:sz="0" w:space="0" w:color="auto"/>
            <w:left w:val="none" w:sz="0" w:space="0" w:color="auto"/>
            <w:bottom w:val="none" w:sz="0" w:space="0" w:color="auto"/>
            <w:right w:val="none" w:sz="0" w:space="0" w:color="auto"/>
          </w:divBdr>
          <w:divsChild>
            <w:div w:id="80027677">
              <w:marLeft w:val="0"/>
              <w:marRight w:val="0"/>
              <w:marTop w:val="0"/>
              <w:marBottom w:val="0"/>
              <w:divBdr>
                <w:top w:val="none" w:sz="0" w:space="0" w:color="auto"/>
                <w:left w:val="none" w:sz="0" w:space="0" w:color="auto"/>
                <w:bottom w:val="none" w:sz="0" w:space="0" w:color="auto"/>
                <w:right w:val="none" w:sz="0" w:space="0" w:color="auto"/>
              </w:divBdr>
              <w:divsChild>
                <w:div w:id="1153640351">
                  <w:marLeft w:val="0"/>
                  <w:marRight w:val="0"/>
                  <w:marTop w:val="0"/>
                  <w:marBottom w:val="0"/>
                  <w:divBdr>
                    <w:top w:val="none" w:sz="0" w:space="0" w:color="auto"/>
                    <w:left w:val="none" w:sz="0" w:space="0" w:color="auto"/>
                    <w:bottom w:val="none" w:sz="0" w:space="0" w:color="auto"/>
                    <w:right w:val="none" w:sz="0" w:space="0" w:color="auto"/>
                  </w:divBdr>
                  <w:divsChild>
                    <w:div w:id="1415593510">
                      <w:marLeft w:val="0"/>
                      <w:marRight w:val="0"/>
                      <w:marTop w:val="0"/>
                      <w:marBottom w:val="0"/>
                      <w:divBdr>
                        <w:top w:val="none" w:sz="0" w:space="0" w:color="auto"/>
                        <w:left w:val="none" w:sz="0" w:space="0" w:color="auto"/>
                        <w:bottom w:val="none" w:sz="0" w:space="0" w:color="auto"/>
                        <w:right w:val="none" w:sz="0" w:space="0" w:color="auto"/>
                      </w:divBdr>
                      <w:divsChild>
                        <w:div w:id="42023141">
                          <w:marLeft w:val="0"/>
                          <w:marRight w:val="0"/>
                          <w:marTop w:val="0"/>
                          <w:marBottom w:val="0"/>
                          <w:divBdr>
                            <w:top w:val="none" w:sz="0" w:space="0" w:color="auto"/>
                            <w:left w:val="none" w:sz="0" w:space="0" w:color="auto"/>
                            <w:bottom w:val="none" w:sz="0" w:space="0" w:color="auto"/>
                            <w:right w:val="none" w:sz="0" w:space="0" w:color="auto"/>
                          </w:divBdr>
                          <w:divsChild>
                            <w:div w:id="199297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140551">
      <w:bodyDiv w:val="1"/>
      <w:marLeft w:val="0"/>
      <w:marRight w:val="0"/>
      <w:marTop w:val="0"/>
      <w:marBottom w:val="0"/>
      <w:divBdr>
        <w:top w:val="none" w:sz="0" w:space="0" w:color="auto"/>
        <w:left w:val="none" w:sz="0" w:space="0" w:color="auto"/>
        <w:bottom w:val="none" w:sz="0" w:space="0" w:color="auto"/>
        <w:right w:val="none" w:sz="0" w:space="0" w:color="auto"/>
      </w:divBdr>
      <w:divsChild>
        <w:div w:id="956570195">
          <w:marLeft w:val="0"/>
          <w:marRight w:val="0"/>
          <w:marTop w:val="0"/>
          <w:marBottom w:val="0"/>
          <w:divBdr>
            <w:top w:val="none" w:sz="0" w:space="0" w:color="auto"/>
            <w:left w:val="none" w:sz="0" w:space="0" w:color="auto"/>
            <w:bottom w:val="none" w:sz="0" w:space="0" w:color="auto"/>
            <w:right w:val="none" w:sz="0" w:space="0" w:color="auto"/>
          </w:divBdr>
          <w:divsChild>
            <w:div w:id="199512935">
              <w:marLeft w:val="0"/>
              <w:marRight w:val="0"/>
              <w:marTop w:val="0"/>
              <w:marBottom w:val="0"/>
              <w:divBdr>
                <w:top w:val="none" w:sz="0" w:space="0" w:color="auto"/>
                <w:left w:val="none" w:sz="0" w:space="0" w:color="auto"/>
                <w:bottom w:val="none" w:sz="0" w:space="0" w:color="auto"/>
                <w:right w:val="none" w:sz="0" w:space="0" w:color="auto"/>
              </w:divBdr>
              <w:divsChild>
                <w:div w:id="1638677465">
                  <w:marLeft w:val="0"/>
                  <w:marRight w:val="0"/>
                  <w:marTop w:val="0"/>
                  <w:marBottom w:val="0"/>
                  <w:divBdr>
                    <w:top w:val="none" w:sz="0" w:space="0" w:color="auto"/>
                    <w:left w:val="none" w:sz="0" w:space="0" w:color="auto"/>
                    <w:bottom w:val="none" w:sz="0" w:space="0" w:color="auto"/>
                    <w:right w:val="none" w:sz="0" w:space="0" w:color="auto"/>
                  </w:divBdr>
                  <w:divsChild>
                    <w:div w:id="1083524080">
                      <w:marLeft w:val="0"/>
                      <w:marRight w:val="0"/>
                      <w:marTop w:val="0"/>
                      <w:marBottom w:val="0"/>
                      <w:divBdr>
                        <w:top w:val="none" w:sz="0" w:space="0" w:color="auto"/>
                        <w:left w:val="none" w:sz="0" w:space="0" w:color="auto"/>
                        <w:bottom w:val="none" w:sz="0" w:space="0" w:color="auto"/>
                        <w:right w:val="none" w:sz="0" w:space="0" w:color="auto"/>
                      </w:divBdr>
                      <w:divsChild>
                        <w:div w:id="1149706124">
                          <w:marLeft w:val="0"/>
                          <w:marRight w:val="0"/>
                          <w:marTop w:val="0"/>
                          <w:marBottom w:val="0"/>
                          <w:divBdr>
                            <w:top w:val="none" w:sz="0" w:space="0" w:color="auto"/>
                            <w:left w:val="none" w:sz="0" w:space="0" w:color="auto"/>
                            <w:bottom w:val="none" w:sz="0" w:space="0" w:color="auto"/>
                            <w:right w:val="none" w:sz="0" w:space="0" w:color="auto"/>
                          </w:divBdr>
                          <w:divsChild>
                            <w:div w:id="10501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677113">
      <w:bodyDiv w:val="1"/>
      <w:marLeft w:val="0"/>
      <w:marRight w:val="0"/>
      <w:marTop w:val="0"/>
      <w:marBottom w:val="0"/>
      <w:divBdr>
        <w:top w:val="none" w:sz="0" w:space="0" w:color="auto"/>
        <w:left w:val="none" w:sz="0" w:space="0" w:color="auto"/>
        <w:bottom w:val="none" w:sz="0" w:space="0" w:color="auto"/>
        <w:right w:val="none" w:sz="0" w:space="0" w:color="auto"/>
      </w:divBdr>
    </w:div>
    <w:div w:id="1976450271">
      <w:bodyDiv w:val="1"/>
      <w:marLeft w:val="0"/>
      <w:marRight w:val="0"/>
      <w:marTop w:val="0"/>
      <w:marBottom w:val="0"/>
      <w:divBdr>
        <w:top w:val="none" w:sz="0" w:space="0" w:color="auto"/>
        <w:left w:val="none" w:sz="0" w:space="0" w:color="auto"/>
        <w:bottom w:val="none" w:sz="0" w:space="0" w:color="auto"/>
        <w:right w:val="none" w:sz="0" w:space="0" w:color="auto"/>
      </w:divBdr>
    </w:div>
    <w:div w:id="2000503041">
      <w:bodyDiv w:val="1"/>
      <w:marLeft w:val="0"/>
      <w:marRight w:val="0"/>
      <w:marTop w:val="0"/>
      <w:marBottom w:val="0"/>
      <w:divBdr>
        <w:top w:val="none" w:sz="0" w:space="0" w:color="auto"/>
        <w:left w:val="none" w:sz="0" w:space="0" w:color="auto"/>
        <w:bottom w:val="none" w:sz="0" w:space="0" w:color="auto"/>
        <w:right w:val="none" w:sz="0" w:space="0" w:color="auto"/>
      </w:divBdr>
      <w:divsChild>
        <w:div w:id="1824815709">
          <w:marLeft w:val="0"/>
          <w:marRight w:val="0"/>
          <w:marTop w:val="0"/>
          <w:marBottom w:val="0"/>
          <w:divBdr>
            <w:top w:val="none" w:sz="0" w:space="0" w:color="auto"/>
            <w:left w:val="none" w:sz="0" w:space="0" w:color="auto"/>
            <w:bottom w:val="none" w:sz="0" w:space="0" w:color="auto"/>
            <w:right w:val="none" w:sz="0" w:space="0" w:color="auto"/>
          </w:divBdr>
          <w:divsChild>
            <w:div w:id="1900898341">
              <w:marLeft w:val="0"/>
              <w:marRight w:val="0"/>
              <w:marTop w:val="0"/>
              <w:marBottom w:val="0"/>
              <w:divBdr>
                <w:top w:val="none" w:sz="0" w:space="0" w:color="auto"/>
                <w:left w:val="none" w:sz="0" w:space="0" w:color="auto"/>
                <w:bottom w:val="none" w:sz="0" w:space="0" w:color="auto"/>
                <w:right w:val="none" w:sz="0" w:space="0" w:color="auto"/>
              </w:divBdr>
              <w:divsChild>
                <w:div w:id="419135236">
                  <w:marLeft w:val="0"/>
                  <w:marRight w:val="0"/>
                  <w:marTop w:val="0"/>
                  <w:marBottom w:val="0"/>
                  <w:divBdr>
                    <w:top w:val="none" w:sz="0" w:space="0" w:color="auto"/>
                    <w:left w:val="none" w:sz="0" w:space="0" w:color="auto"/>
                    <w:bottom w:val="none" w:sz="0" w:space="0" w:color="auto"/>
                    <w:right w:val="none" w:sz="0" w:space="0" w:color="auto"/>
                  </w:divBdr>
                  <w:divsChild>
                    <w:div w:id="1606232751">
                      <w:marLeft w:val="0"/>
                      <w:marRight w:val="0"/>
                      <w:marTop w:val="0"/>
                      <w:marBottom w:val="0"/>
                      <w:divBdr>
                        <w:top w:val="none" w:sz="0" w:space="0" w:color="auto"/>
                        <w:left w:val="none" w:sz="0" w:space="0" w:color="auto"/>
                        <w:bottom w:val="none" w:sz="0" w:space="0" w:color="auto"/>
                        <w:right w:val="none" w:sz="0" w:space="0" w:color="auto"/>
                      </w:divBdr>
                      <w:divsChild>
                        <w:div w:id="1806240224">
                          <w:marLeft w:val="0"/>
                          <w:marRight w:val="0"/>
                          <w:marTop w:val="0"/>
                          <w:marBottom w:val="0"/>
                          <w:divBdr>
                            <w:top w:val="none" w:sz="0" w:space="0" w:color="auto"/>
                            <w:left w:val="none" w:sz="0" w:space="0" w:color="auto"/>
                            <w:bottom w:val="none" w:sz="0" w:space="0" w:color="auto"/>
                            <w:right w:val="none" w:sz="0" w:space="0" w:color="auto"/>
                          </w:divBdr>
                          <w:divsChild>
                            <w:div w:id="169195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125164">
      <w:bodyDiv w:val="1"/>
      <w:marLeft w:val="0"/>
      <w:marRight w:val="0"/>
      <w:marTop w:val="0"/>
      <w:marBottom w:val="0"/>
      <w:divBdr>
        <w:top w:val="none" w:sz="0" w:space="0" w:color="auto"/>
        <w:left w:val="none" w:sz="0" w:space="0" w:color="auto"/>
        <w:bottom w:val="none" w:sz="0" w:space="0" w:color="auto"/>
        <w:right w:val="none" w:sz="0" w:space="0" w:color="auto"/>
      </w:divBdr>
      <w:divsChild>
        <w:div w:id="13970459">
          <w:marLeft w:val="720"/>
          <w:marRight w:val="0"/>
          <w:marTop w:val="0"/>
          <w:marBottom w:val="160"/>
          <w:divBdr>
            <w:top w:val="none" w:sz="0" w:space="0" w:color="auto"/>
            <w:left w:val="none" w:sz="0" w:space="0" w:color="auto"/>
            <w:bottom w:val="none" w:sz="0" w:space="0" w:color="auto"/>
            <w:right w:val="none" w:sz="0" w:space="0" w:color="auto"/>
          </w:divBdr>
        </w:div>
        <w:div w:id="702245989">
          <w:marLeft w:val="720"/>
          <w:marRight w:val="0"/>
          <w:marTop w:val="0"/>
          <w:marBottom w:val="160"/>
          <w:divBdr>
            <w:top w:val="none" w:sz="0" w:space="0" w:color="auto"/>
            <w:left w:val="none" w:sz="0" w:space="0" w:color="auto"/>
            <w:bottom w:val="none" w:sz="0" w:space="0" w:color="auto"/>
            <w:right w:val="none" w:sz="0" w:space="0" w:color="auto"/>
          </w:divBdr>
        </w:div>
      </w:divsChild>
    </w:div>
    <w:div w:id="2008825254">
      <w:bodyDiv w:val="1"/>
      <w:marLeft w:val="0"/>
      <w:marRight w:val="0"/>
      <w:marTop w:val="0"/>
      <w:marBottom w:val="0"/>
      <w:divBdr>
        <w:top w:val="none" w:sz="0" w:space="0" w:color="auto"/>
        <w:left w:val="none" w:sz="0" w:space="0" w:color="auto"/>
        <w:bottom w:val="none" w:sz="0" w:space="0" w:color="auto"/>
        <w:right w:val="none" w:sz="0" w:space="0" w:color="auto"/>
      </w:divBdr>
      <w:divsChild>
        <w:div w:id="318273785">
          <w:marLeft w:val="0"/>
          <w:marRight w:val="0"/>
          <w:marTop w:val="0"/>
          <w:marBottom w:val="0"/>
          <w:divBdr>
            <w:top w:val="none" w:sz="0" w:space="0" w:color="auto"/>
            <w:left w:val="none" w:sz="0" w:space="0" w:color="auto"/>
            <w:bottom w:val="none" w:sz="0" w:space="0" w:color="auto"/>
            <w:right w:val="none" w:sz="0" w:space="0" w:color="auto"/>
          </w:divBdr>
        </w:div>
        <w:div w:id="422260068">
          <w:marLeft w:val="0"/>
          <w:marRight w:val="0"/>
          <w:marTop w:val="0"/>
          <w:marBottom w:val="313"/>
          <w:divBdr>
            <w:top w:val="none" w:sz="0" w:space="0" w:color="auto"/>
            <w:left w:val="none" w:sz="0" w:space="0" w:color="auto"/>
            <w:bottom w:val="none" w:sz="0" w:space="0" w:color="auto"/>
            <w:right w:val="none" w:sz="0" w:space="0" w:color="auto"/>
          </w:divBdr>
        </w:div>
        <w:div w:id="1481464592">
          <w:marLeft w:val="0"/>
          <w:marRight w:val="0"/>
          <w:marTop w:val="0"/>
          <w:marBottom w:val="0"/>
          <w:divBdr>
            <w:top w:val="none" w:sz="0" w:space="0" w:color="auto"/>
            <w:left w:val="none" w:sz="0" w:space="0" w:color="auto"/>
            <w:bottom w:val="none" w:sz="0" w:space="0" w:color="auto"/>
            <w:right w:val="none" w:sz="0" w:space="0" w:color="auto"/>
          </w:divBdr>
        </w:div>
      </w:divsChild>
    </w:div>
    <w:div w:id="2096971047">
      <w:bodyDiv w:val="1"/>
      <w:marLeft w:val="0"/>
      <w:marRight w:val="0"/>
      <w:marTop w:val="0"/>
      <w:marBottom w:val="0"/>
      <w:divBdr>
        <w:top w:val="none" w:sz="0" w:space="0" w:color="auto"/>
        <w:left w:val="none" w:sz="0" w:space="0" w:color="auto"/>
        <w:bottom w:val="none" w:sz="0" w:space="0" w:color="auto"/>
        <w:right w:val="none" w:sz="0" w:space="0" w:color="auto"/>
      </w:divBdr>
    </w:div>
    <w:div w:id="2101018961">
      <w:bodyDiv w:val="1"/>
      <w:marLeft w:val="0"/>
      <w:marRight w:val="0"/>
      <w:marTop w:val="0"/>
      <w:marBottom w:val="0"/>
      <w:divBdr>
        <w:top w:val="none" w:sz="0" w:space="0" w:color="auto"/>
        <w:left w:val="none" w:sz="0" w:space="0" w:color="auto"/>
        <w:bottom w:val="none" w:sz="0" w:space="0" w:color="auto"/>
        <w:right w:val="none" w:sz="0" w:space="0" w:color="auto"/>
      </w:divBdr>
      <w:divsChild>
        <w:div w:id="94519704">
          <w:marLeft w:val="0"/>
          <w:marRight w:val="0"/>
          <w:marTop w:val="0"/>
          <w:marBottom w:val="0"/>
          <w:divBdr>
            <w:top w:val="none" w:sz="0" w:space="0" w:color="auto"/>
            <w:left w:val="none" w:sz="0" w:space="0" w:color="auto"/>
            <w:bottom w:val="none" w:sz="0" w:space="0" w:color="auto"/>
            <w:right w:val="none" w:sz="0" w:space="0" w:color="auto"/>
          </w:divBdr>
          <w:divsChild>
            <w:div w:id="333799955">
              <w:marLeft w:val="0"/>
              <w:marRight w:val="0"/>
              <w:marTop w:val="0"/>
              <w:marBottom w:val="0"/>
              <w:divBdr>
                <w:top w:val="none" w:sz="0" w:space="0" w:color="auto"/>
                <w:left w:val="none" w:sz="0" w:space="0" w:color="auto"/>
                <w:bottom w:val="none" w:sz="0" w:space="0" w:color="auto"/>
                <w:right w:val="none" w:sz="0" w:space="0" w:color="auto"/>
              </w:divBdr>
              <w:divsChild>
                <w:div w:id="585845896">
                  <w:marLeft w:val="0"/>
                  <w:marRight w:val="0"/>
                  <w:marTop w:val="0"/>
                  <w:marBottom w:val="0"/>
                  <w:divBdr>
                    <w:top w:val="none" w:sz="0" w:space="0" w:color="auto"/>
                    <w:left w:val="none" w:sz="0" w:space="0" w:color="auto"/>
                    <w:bottom w:val="none" w:sz="0" w:space="0" w:color="auto"/>
                    <w:right w:val="none" w:sz="0" w:space="0" w:color="auto"/>
                  </w:divBdr>
                  <w:divsChild>
                    <w:div w:id="771364019">
                      <w:marLeft w:val="0"/>
                      <w:marRight w:val="0"/>
                      <w:marTop w:val="0"/>
                      <w:marBottom w:val="0"/>
                      <w:divBdr>
                        <w:top w:val="none" w:sz="0" w:space="0" w:color="auto"/>
                        <w:left w:val="none" w:sz="0" w:space="0" w:color="auto"/>
                        <w:bottom w:val="none" w:sz="0" w:space="0" w:color="auto"/>
                        <w:right w:val="none" w:sz="0" w:space="0" w:color="auto"/>
                      </w:divBdr>
                      <w:divsChild>
                        <w:div w:id="1708263366">
                          <w:marLeft w:val="0"/>
                          <w:marRight w:val="0"/>
                          <w:marTop w:val="0"/>
                          <w:marBottom w:val="0"/>
                          <w:divBdr>
                            <w:top w:val="none" w:sz="0" w:space="0" w:color="auto"/>
                            <w:left w:val="none" w:sz="0" w:space="0" w:color="auto"/>
                            <w:bottom w:val="none" w:sz="0" w:space="0" w:color="auto"/>
                            <w:right w:val="none" w:sz="0" w:space="0" w:color="auto"/>
                          </w:divBdr>
                          <w:divsChild>
                            <w:div w:id="6867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50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gabler@westar.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irknowledge.csod.com/login/render.aspx?id=airknowled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gabler@west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3713DA4AE684DB71A059AF60205A5" ma:contentTypeVersion="1" ma:contentTypeDescription="Create a new document." ma:contentTypeScope="" ma:versionID="648b89edb58a3a6d5da1204ad0b2fdab">
  <xsd:schema xmlns:xsd="http://www.w3.org/2001/XMLSchema" xmlns:xs="http://www.w3.org/2001/XMLSchema" xmlns:p="http://schemas.microsoft.com/office/2006/metadata/properties" xmlns:ns3="15deb406-5252-4828-abf1-d77f4762da6c" targetNamespace="http://schemas.microsoft.com/office/2006/metadata/properties" ma:root="true" ma:fieldsID="2f502ebf6808ac85ae368c59b4ed1e45" ns3:_="">
    <xsd:import namespace="15deb406-5252-4828-abf1-d77f4762da6c"/>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eb406-5252-4828-abf1-d77f4762da6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A15B1-8645-4E56-8587-8E1575A954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8D3751-F5DA-4C33-9AD4-94E626E35474}">
  <ds:schemaRefs>
    <ds:schemaRef ds:uri="http://schemas.microsoft.com/sharepoint/v3/contenttype/forms"/>
  </ds:schemaRefs>
</ds:datastoreItem>
</file>

<file path=customXml/itemProps3.xml><?xml version="1.0" encoding="utf-8"?>
<ds:datastoreItem xmlns:ds="http://schemas.openxmlformats.org/officeDocument/2006/customXml" ds:itemID="{A4BA5947-FF12-4836-A418-16656C6AE2F4}">
  <ds:schemaRefs>
    <ds:schemaRef ds:uri="http://schemas.openxmlformats.org/officeDocument/2006/bibliography"/>
  </ds:schemaRefs>
</ds:datastoreItem>
</file>

<file path=customXml/itemProps4.xml><?xml version="1.0" encoding="utf-8"?>
<ds:datastoreItem xmlns:ds="http://schemas.openxmlformats.org/officeDocument/2006/customXml" ds:itemID="{F376FB21-1EE9-40CA-9CFD-C1FB0142F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eb406-5252-4828-abf1-d77f4762d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682</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WESTAR</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Gabler</dc:creator>
  <cp:lastModifiedBy>Jeffrey Gabler</cp:lastModifiedBy>
  <cp:revision>5</cp:revision>
  <cp:lastPrinted>2025-05-14T19:30:00Z</cp:lastPrinted>
  <dcterms:created xsi:type="dcterms:W3CDTF">2025-05-15T20:21:00Z</dcterms:created>
  <dcterms:modified xsi:type="dcterms:W3CDTF">2025-05-19T19:25:00Z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0x010100DB13713DA4AE684DB71A059AF60205A5</vt:lpwstr>
  </property>
  <property fmtid="{D5CDD505-2E9C-101B-9397-08002B2CF9AE}" pid="3" name="IsMyDocuments">
    <vt:bool>true</vt:bool>
  </property>
</Properties>
</file>