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D0384" w14:textId="77777777" w:rsidR="00FE6393" w:rsidRDefault="00EE6C82">
      <w:pPr>
        <w:pStyle w:val="BodyText"/>
        <w:ind w:left="100" w:firstLine="0"/>
        <w:rPr>
          <w:rFonts w:ascii="Times New Roman"/>
          <w:sz w:val="20"/>
        </w:rPr>
      </w:pPr>
      <w:r>
        <w:rPr>
          <w:rFonts w:ascii="Times New Roman"/>
          <w:noProof/>
          <w:sz w:val="20"/>
        </w:rPr>
        <mc:AlternateContent>
          <mc:Choice Requires="wps">
            <w:drawing>
              <wp:inline distT="0" distB="0" distL="0" distR="0" wp14:anchorId="0435B8FD" wp14:editId="1C066188">
                <wp:extent cx="7153275" cy="157162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3275" cy="1571625"/>
                        </a:xfrm>
                        <a:prstGeom prst="rect">
                          <a:avLst/>
                        </a:prstGeom>
                        <a:solidFill>
                          <a:srgbClr val="3C68B1"/>
                        </a:solidFill>
                        <a:ln w="9525">
                          <a:solidFill>
                            <a:srgbClr val="3C68B1"/>
                          </a:solidFill>
                          <a:prstDash val="solid"/>
                        </a:ln>
                      </wps:spPr>
                      <wps:txbx>
                        <w:txbxContent>
                          <w:p w14:paraId="3BD86AE9" w14:textId="77777777" w:rsidR="00FE6393" w:rsidRDefault="00EE6C82">
                            <w:pPr>
                              <w:spacing w:before="73" w:line="439" w:lineRule="exact"/>
                              <w:ind w:left="1100" w:right="1101"/>
                              <w:jc w:val="center"/>
                              <w:rPr>
                                <w:b/>
                                <w:color w:val="000000"/>
                                <w:sz w:val="36"/>
                              </w:rPr>
                            </w:pPr>
                            <w:r>
                              <w:rPr>
                                <w:b/>
                                <w:color w:val="FFFFFF"/>
                                <w:spacing w:val="-2"/>
                                <w:sz w:val="36"/>
                              </w:rPr>
                              <w:t>AGENDA</w:t>
                            </w:r>
                          </w:p>
                          <w:p w14:paraId="788A3193" w14:textId="77777777" w:rsidR="00FE6393" w:rsidRDefault="00EE6C82">
                            <w:pPr>
                              <w:spacing w:line="390" w:lineRule="exact"/>
                              <w:ind w:left="1101" w:right="1101"/>
                              <w:jc w:val="center"/>
                              <w:rPr>
                                <w:color w:val="000000"/>
                                <w:sz w:val="32"/>
                              </w:rPr>
                            </w:pPr>
                            <w:r>
                              <w:rPr>
                                <w:color w:val="FFFFFF"/>
                                <w:sz w:val="32"/>
                              </w:rPr>
                              <w:t>WESTAR</w:t>
                            </w:r>
                            <w:r>
                              <w:rPr>
                                <w:color w:val="FFFFFF"/>
                                <w:spacing w:val="-9"/>
                                <w:sz w:val="32"/>
                              </w:rPr>
                              <w:t xml:space="preserve"> </w:t>
                            </w:r>
                            <w:r>
                              <w:rPr>
                                <w:color w:val="FFFFFF"/>
                                <w:sz w:val="32"/>
                              </w:rPr>
                              <w:t>Planning</w:t>
                            </w:r>
                            <w:r>
                              <w:rPr>
                                <w:color w:val="FFFFFF"/>
                                <w:spacing w:val="-8"/>
                                <w:sz w:val="32"/>
                              </w:rPr>
                              <w:t xml:space="preserve"> </w:t>
                            </w:r>
                            <w:r>
                              <w:rPr>
                                <w:color w:val="FFFFFF"/>
                                <w:sz w:val="32"/>
                              </w:rPr>
                              <w:t>Committee</w:t>
                            </w:r>
                            <w:r>
                              <w:rPr>
                                <w:color w:val="FFFFFF"/>
                                <w:spacing w:val="-8"/>
                                <w:sz w:val="32"/>
                              </w:rPr>
                              <w:t xml:space="preserve"> </w:t>
                            </w:r>
                            <w:r>
                              <w:rPr>
                                <w:color w:val="FFFFFF"/>
                                <w:sz w:val="32"/>
                              </w:rPr>
                              <w:t>Conference</w:t>
                            </w:r>
                            <w:r>
                              <w:rPr>
                                <w:color w:val="FFFFFF"/>
                                <w:spacing w:val="-8"/>
                                <w:sz w:val="32"/>
                              </w:rPr>
                              <w:t xml:space="preserve"> </w:t>
                            </w:r>
                            <w:r>
                              <w:rPr>
                                <w:color w:val="FFFFFF"/>
                                <w:spacing w:val="-4"/>
                                <w:sz w:val="32"/>
                              </w:rPr>
                              <w:t>Call</w:t>
                            </w:r>
                          </w:p>
                          <w:p w14:paraId="689CD8CC" w14:textId="140FA059" w:rsidR="00FE6393" w:rsidRDefault="00EE6C82">
                            <w:pPr>
                              <w:ind w:left="1101" w:right="1101"/>
                              <w:jc w:val="center"/>
                              <w:rPr>
                                <w:b/>
                                <w:color w:val="000000"/>
                                <w:sz w:val="28"/>
                              </w:rPr>
                            </w:pPr>
                            <w:r>
                              <w:rPr>
                                <w:b/>
                                <w:color w:val="FFFFFF"/>
                                <w:sz w:val="28"/>
                              </w:rPr>
                              <w:t>June</w:t>
                            </w:r>
                            <w:r>
                              <w:rPr>
                                <w:b/>
                                <w:color w:val="FFFFFF"/>
                                <w:spacing w:val="-5"/>
                                <w:sz w:val="28"/>
                              </w:rPr>
                              <w:t xml:space="preserve"> </w:t>
                            </w:r>
                            <w:r w:rsidR="00365C6C">
                              <w:rPr>
                                <w:b/>
                                <w:color w:val="FFFFFF"/>
                                <w:sz w:val="28"/>
                              </w:rPr>
                              <w:t>6</w:t>
                            </w:r>
                            <w:r>
                              <w:rPr>
                                <w:b/>
                                <w:color w:val="FFFFFF"/>
                                <w:sz w:val="28"/>
                              </w:rPr>
                              <w:t>,</w:t>
                            </w:r>
                            <w:r>
                              <w:rPr>
                                <w:b/>
                                <w:color w:val="FFFFFF"/>
                                <w:spacing w:val="-4"/>
                                <w:sz w:val="28"/>
                              </w:rPr>
                              <w:t xml:space="preserve"> 2024</w:t>
                            </w:r>
                          </w:p>
                          <w:p w14:paraId="643608D0" w14:textId="77777777" w:rsidR="00FE6393" w:rsidRDefault="00EE6C82">
                            <w:pPr>
                              <w:spacing w:before="148" w:line="268" w:lineRule="exact"/>
                              <w:ind w:left="1101" w:right="1101"/>
                              <w:jc w:val="center"/>
                              <w:rPr>
                                <w:b/>
                                <w:color w:val="000000"/>
                              </w:rPr>
                            </w:pPr>
                            <w:r>
                              <w:rPr>
                                <w:b/>
                                <w:color w:val="FFFFFF"/>
                                <w:spacing w:val="-6"/>
                              </w:rPr>
                              <w:t>11:00</w:t>
                            </w:r>
                            <w:r>
                              <w:rPr>
                                <w:b/>
                                <w:color w:val="FFFFFF"/>
                                <w:spacing w:val="-3"/>
                              </w:rPr>
                              <w:t xml:space="preserve"> </w:t>
                            </w:r>
                            <w:r>
                              <w:rPr>
                                <w:b/>
                                <w:color w:val="FFFFFF"/>
                                <w:spacing w:val="-6"/>
                              </w:rPr>
                              <w:t>AM</w:t>
                            </w:r>
                            <w:r>
                              <w:rPr>
                                <w:b/>
                                <w:color w:val="FFFFFF"/>
                                <w:spacing w:val="-2"/>
                              </w:rPr>
                              <w:t xml:space="preserve"> </w:t>
                            </w:r>
                            <w:r>
                              <w:rPr>
                                <w:b/>
                                <w:color w:val="FFFFFF"/>
                                <w:spacing w:val="-6"/>
                              </w:rPr>
                              <w:t>HST;</w:t>
                            </w:r>
                            <w:r>
                              <w:rPr>
                                <w:b/>
                                <w:color w:val="FFFFFF"/>
                                <w:spacing w:val="-3"/>
                              </w:rPr>
                              <w:t xml:space="preserve"> </w:t>
                            </w:r>
                            <w:r>
                              <w:rPr>
                                <w:b/>
                                <w:color w:val="FFFFFF"/>
                                <w:spacing w:val="-6"/>
                              </w:rPr>
                              <w:t>12:00</w:t>
                            </w:r>
                            <w:r>
                              <w:rPr>
                                <w:b/>
                                <w:color w:val="FFFFFF"/>
                                <w:spacing w:val="-1"/>
                              </w:rPr>
                              <w:t xml:space="preserve"> </w:t>
                            </w:r>
                            <w:r>
                              <w:rPr>
                                <w:b/>
                                <w:color w:val="FFFFFF"/>
                                <w:spacing w:val="-6"/>
                              </w:rPr>
                              <w:t>PM</w:t>
                            </w:r>
                            <w:r>
                              <w:rPr>
                                <w:b/>
                                <w:color w:val="FFFFFF"/>
                                <w:spacing w:val="-2"/>
                              </w:rPr>
                              <w:t xml:space="preserve"> </w:t>
                            </w:r>
                            <w:r>
                              <w:rPr>
                                <w:b/>
                                <w:color w:val="FFFFFF"/>
                                <w:spacing w:val="-6"/>
                              </w:rPr>
                              <w:t>AKST;</w:t>
                            </w:r>
                            <w:r>
                              <w:rPr>
                                <w:b/>
                                <w:color w:val="FFFFFF"/>
                                <w:spacing w:val="-1"/>
                              </w:rPr>
                              <w:t xml:space="preserve"> </w:t>
                            </w:r>
                            <w:r>
                              <w:rPr>
                                <w:b/>
                                <w:color w:val="FFFFFF"/>
                                <w:spacing w:val="-6"/>
                              </w:rPr>
                              <w:t>1:00</w:t>
                            </w:r>
                            <w:r>
                              <w:rPr>
                                <w:b/>
                                <w:color w:val="FFFFFF"/>
                                <w:spacing w:val="-2"/>
                              </w:rPr>
                              <w:t xml:space="preserve"> </w:t>
                            </w:r>
                            <w:r>
                              <w:rPr>
                                <w:b/>
                                <w:color w:val="FFFFFF"/>
                                <w:spacing w:val="-6"/>
                              </w:rPr>
                              <w:t>PM</w:t>
                            </w:r>
                            <w:r>
                              <w:rPr>
                                <w:b/>
                                <w:color w:val="FFFFFF"/>
                                <w:spacing w:val="-3"/>
                              </w:rPr>
                              <w:t xml:space="preserve"> </w:t>
                            </w:r>
                            <w:r>
                              <w:rPr>
                                <w:b/>
                                <w:color w:val="FFFFFF"/>
                                <w:spacing w:val="-6"/>
                              </w:rPr>
                              <w:t>PST;</w:t>
                            </w:r>
                            <w:r>
                              <w:rPr>
                                <w:b/>
                                <w:color w:val="FFFFFF"/>
                                <w:spacing w:val="-1"/>
                              </w:rPr>
                              <w:t xml:space="preserve"> </w:t>
                            </w:r>
                            <w:r>
                              <w:rPr>
                                <w:b/>
                                <w:color w:val="FFFFFF"/>
                                <w:spacing w:val="-6"/>
                              </w:rPr>
                              <w:t>2:00</w:t>
                            </w:r>
                            <w:r>
                              <w:rPr>
                                <w:b/>
                                <w:color w:val="FFFFFF"/>
                                <w:spacing w:val="-2"/>
                              </w:rPr>
                              <w:t xml:space="preserve"> </w:t>
                            </w:r>
                            <w:r>
                              <w:rPr>
                                <w:b/>
                                <w:color w:val="FFFFFF"/>
                                <w:spacing w:val="-6"/>
                              </w:rPr>
                              <w:t>PM</w:t>
                            </w:r>
                            <w:r>
                              <w:rPr>
                                <w:b/>
                                <w:color w:val="FFFFFF"/>
                                <w:spacing w:val="-1"/>
                              </w:rPr>
                              <w:t xml:space="preserve"> </w:t>
                            </w:r>
                            <w:r>
                              <w:rPr>
                                <w:b/>
                                <w:color w:val="FFFFFF"/>
                                <w:spacing w:val="-6"/>
                              </w:rPr>
                              <w:t>MST;</w:t>
                            </w:r>
                            <w:r>
                              <w:rPr>
                                <w:b/>
                                <w:color w:val="FFFFFF"/>
                                <w:spacing w:val="-2"/>
                              </w:rPr>
                              <w:t xml:space="preserve"> </w:t>
                            </w:r>
                            <w:r>
                              <w:rPr>
                                <w:b/>
                                <w:color w:val="FFFFFF"/>
                                <w:spacing w:val="-6"/>
                              </w:rPr>
                              <w:t>3:00</w:t>
                            </w:r>
                            <w:r>
                              <w:rPr>
                                <w:b/>
                                <w:color w:val="FFFFFF"/>
                                <w:spacing w:val="-1"/>
                              </w:rPr>
                              <w:t xml:space="preserve"> </w:t>
                            </w:r>
                            <w:r>
                              <w:rPr>
                                <w:b/>
                                <w:color w:val="FFFFFF"/>
                                <w:spacing w:val="-6"/>
                              </w:rPr>
                              <w:t>PM</w:t>
                            </w:r>
                            <w:r>
                              <w:rPr>
                                <w:b/>
                                <w:color w:val="FFFFFF"/>
                                <w:spacing w:val="-3"/>
                              </w:rPr>
                              <w:t xml:space="preserve"> </w:t>
                            </w:r>
                            <w:r>
                              <w:rPr>
                                <w:b/>
                                <w:color w:val="FFFFFF"/>
                                <w:spacing w:val="-6"/>
                              </w:rPr>
                              <w:t>CST</w:t>
                            </w:r>
                          </w:p>
                          <w:p w14:paraId="07FCF353" w14:textId="77777777" w:rsidR="00FE6393" w:rsidRDefault="00EE6C82">
                            <w:pPr>
                              <w:ind w:left="1100" w:right="1101"/>
                              <w:jc w:val="center"/>
                              <w:rPr>
                                <w:b/>
                                <w:color w:val="000000"/>
                                <w:sz w:val="24"/>
                              </w:rPr>
                            </w:pPr>
                            <w:r>
                              <w:rPr>
                                <w:b/>
                                <w:color w:val="FFFFFF"/>
                                <w:sz w:val="24"/>
                              </w:rPr>
                              <w:t>Microsoft</w:t>
                            </w:r>
                            <w:r>
                              <w:rPr>
                                <w:b/>
                                <w:color w:val="FFFFFF"/>
                                <w:spacing w:val="-4"/>
                                <w:sz w:val="24"/>
                              </w:rPr>
                              <w:t xml:space="preserve"> </w:t>
                            </w:r>
                            <w:r>
                              <w:rPr>
                                <w:b/>
                                <w:color w:val="FFFFFF"/>
                                <w:sz w:val="24"/>
                              </w:rPr>
                              <w:t>Teams</w:t>
                            </w:r>
                            <w:r>
                              <w:rPr>
                                <w:b/>
                                <w:color w:val="FFFFFF"/>
                                <w:spacing w:val="-4"/>
                                <w:sz w:val="24"/>
                              </w:rPr>
                              <w:t xml:space="preserve"> </w:t>
                            </w:r>
                            <w:r>
                              <w:rPr>
                                <w:b/>
                                <w:color w:val="FFFFFF"/>
                                <w:sz w:val="24"/>
                              </w:rPr>
                              <w:t>meeting:</w:t>
                            </w:r>
                            <w:r>
                              <w:rPr>
                                <w:b/>
                                <w:color w:val="FFFFFF"/>
                                <w:spacing w:val="-4"/>
                                <w:sz w:val="24"/>
                              </w:rPr>
                              <w:t xml:space="preserve"> </w:t>
                            </w:r>
                            <w:r>
                              <w:rPr>
                                <w:b/>
                                <w:color w:val="FFFFFF"/>
                                <w:sz w:val="24"/>
                              </w:rPr>
                              <w:t>Click</w:t>
                            </w:r>
                            <w:r>
                              <w:rPr>
                                <w:b/>
                                <w:color w:val="FFFFFF"/>
                                <w:spacing w:val="-4"/>
                                <w:sz w:val="24"/>
                              </w:rPr>
                              <w:t xml:space="preserve"> </w:t>
                            </w:r>
                            <w:r>
                              <w:rPr>
                                <w:b/>
                                <w:color w:val="FFFFFF"/>
                                <w:sz w:val="24"/>
                              </w:rPr>
                              <w:t>here</w:t>
                            </w:r>
                            <w:r>
                              <w:rPr>
                                <w:b/>
                                <w:color w:val="FFFFFF"/>
                                <w:spacing w:val="-3"/>
                                <w:sz w:val="24"/>
                              </w:rPr>
                              <w:t xml:space="preserve"> </w:t>
                            </w:r>
                            <w:r>
                              <w:rPr>
                                <w:b/>
                                <w:color w:val="FFFFFF"/>
                                <w:sz w:val="24"/>
                              </w:rPr>
                              <w:t>to</w:t>
                            </w:r>
                            <w:r>
                              <w:rPr>
                                <w:b/>
                                <w:color w:val="FFFFFF"/>
                                <w:spacing w:val="-4"/>
                                <w:sz w:val="24"/>
                              </w:rPr>
                              <w:t xml:space="preserve"> </w:t>
                            </w:r>
                            <w:r>
                              <w:rPr>
                                <w:b/>
                                <w:color w:val="FFFFFF"/>
                                <w:sz w:val="24"/>
                              </w:rPr>
                              <w:t>join</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meeting</w:t>
                            </w:r>
                            <w:r>
                              <w:rPr>
                                <w:b/>
                                <w:color w:val="FFFFFF"/>
                                <w:spacing w:val="-4"/>
                                <w:sz w:val="24"/>
                              </w:rPr>
                              <w:t xml:space="preserve"> </w:t>
                            </w:r>
                            <w:r>
                              <w:rPr>
                                <w:b/>
                                <w:color w:val="FFFFFF"/>
                                <w:sz w:val="24"/>
                              </w:rPr>
                              <w:t>on</w:t>
                            </w:r>
                            <w:r>
                              <w:rPr>
                                <w:b/>
                                <w:color w:val="FFFFFF"/>
                                <w:spacing w:val="-4"/>
                                <w:sz w:val="24"/>
                              </w:rPr>
                              <w:t xml:space="preserve"> </w:t>
                            </w:r>
                            <w:r>
                              <w:rPr>
                                <w:b/>
                                <w:color w:val="FFFFFF"/>
                                <w:sz w:val="24"/>
                              </w:rPr>
                              <w:t>your</w:t>
                            </w:r>
                            <w:r>
                              <w:rPr>
                                <w:b/>
                                <w:color w:val="FFFFFF"/>
                                <w:spacing w:val="-4"/>
                                <w:sz w:val="24"/>
                              </w:rPr>
                              <w:t xml:space="preserve"> </w:t>
                            </w:r>
                            <w:r>
                              <w:rPr>
                                <w:b/>
                                <w:color w:val="FFFFFF"/>
                                <w:sz w:val="24"/>
                              </w:rPr>
                              <w:t>computer</w:t>
                            </w:r>
                            <w:r>
                              <w:rPr>
                                <w:b/>
                                <w:color w:val="FFFFFF"/>
                                <w:spacing w:val="-4"/>
                                <w:sz w:val="24"/>
                              </w:rPr>
                              <w:t xml:space="preserve"> </w:t>
                            </w:r>
                            <w:r>
                              <w:rPr>
                                <w:b/>
                                <w:color w:val="FFFFFF"/>
                                <w:sz w:val="24"/>
                              </w:rPr>
                              <w:t>or</w:t>
                            </w:r>
                            <w:r>
                              <w:rPr>
                                <w:b/>
                                <w:color w:val="FFFFFF"/>
                                <w:spacing w:val="-4"/>
                                <w:sz w:val="24"/>
                              </w:rPr>
                              <w:t xml:space="preserve"> </w:t>
                            </w:r>
                            <w:r>
                              <w:rPr>
                                <w:b/>
                                <w:color w:val="FFFFFF"/>
                                <w:sz w:val="24"/>
                              </w:rPr>
                              <w:t>mobile</w:t>
                            </w:r>
                            <w:r>
                              <w:rPr>
                                <w:b/>
                                <w:color w:val="FFFFFF"/>
                                <w:spacing w:val="-4"/>
                                <w:sz w:val="24"/>
                              </w:rPr>
                              <w:t xml:space="preserve"> </w:t>
                            </w:r>
                            <w:r>
                              <w:rPr>
                                <w:b/>
                                <w:color w:val="FFFFFF"/>
                                <w:sz w:val="24"/>
                              </w:rPr>
                              <w:t>app Or call in (audio only) (323) 676-6261 Access Code: 524 677 789#</w:t>
                            </w:r>
                          </w:p>
                        </w:txbxContent>
                      </wps:txbx>
                      <wps:bodyPr wrap="square" lIns="0" tIns="0" rIns="0" bIns="0" rtlCol="0">
                        <a:noAutofit/>
                      </wps:bodyPr>
                    </wps:wsp>
                  </a:graphicData>
                </a:graphic>
              </wp:inline>
            </w:drawing>
          </mc:Choice>
          <mc:Fallback>
            <w:pict>
              <v:shapetype w14:anchorId="0435B8FD" id="_x0000_t202" coordsize="21600,21600" o:spt="202" path="m,l,21600r21600,l21600,xe">
                <v:stroke joinstyle="miter"/>
                <v:path gradientshapeok="t" o:connecttype="rect"/>
              </v:shapetype>
              <v:shape id="Textbox 1" o:spid="_x0000_s1026" type="#_x0000_t202" style="width:563.2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" fillcolor="#3c68b1" strokecolor="#3c68b1">
                <v:path arrowok="t"/>
                <v:textbox inset="0,0,0,0">
                  <w:txbxContent>
                    <w:p w14:paraId="3BD86AE9" w14:textId="77777777" w:rsidR="00FE6393" w:rsidRDefault="00EE6C82">
                      <w:pPr>
                        <w:spacing w:before="73" w:line="439" w:lineRule="exact"/>
                        <w:ind w:left="1100" w:right="1101"/>
                        <w:jc w:val="center"/>
                        <w:rPr>
                          <w:b/>
                          <w:color w:val="000000"/>
                          <w:sz w:val="36"/>
                        </w:rPr>
                      </w:pPr>
                      <w:r>
                        <w:rPr>
                          <w:b/>
                          <w:color w:val="FFFFFF"/>
                          <w:spacing w:val="-2"/>
                          <w:sz w:val="36"/>
                        </w:rPr>
                        <w:t>AGENDA</w:t>
                      </w:r>
                    </w:p>
                    <w:p w14:paraId="788A3193" w14:textId="77777777" w:rsidR="00FE6393" w:rsidRDefault="00EE6C82">
                      <w:pPr>
                        <w:spacing w:line="390" w:lineRule="exact"/>
                        <w:ind w:left="1101" w:right="1101"/>
                        <w:jc w:val="center"/>
                        <w:rPr>
                          <w:color w:val="000000"/>
                          <w:sz w:val="32"/>
                        </w:rPr>
                      </w:pPr>
                      <w:r>
                        <w:rPr>
                          <w:color w:val="FFFFFF"/>
                          <w:sz w:val="32"/>
                        </w:rPr>
                        <w:t>WESTAR</w:t>
                      </w:r>
                      <w:r>
                        <w:rPr>
                          <w:color w:val="FFFFFF"/>
                          <w:spacing w:val="-9"/>
                          <w:sz w:val="32"/>
                        </w:rPr>
                        <w:t xml:space="preserve"> </w:t>
                      </w:r>
                      <w:r>
                        <w:rPr>
                          <w:color w:val="FFFFFF"/>
                          <w:sz w:val="32"/>
                        </w:rPr>
                        <w:t>Planning</w:t>
                      </w:r>
                      <w:r>
                        <w:rPr>
                          <w:color w:val="FFFFFF"/>
                          <w:spacing w:val="-8"/>
                          <w:sz w:val="32"/>
                        </w:rPr>
                        <w:t xml:space="preserve"> </w:t>
                      </w:r>
                      <w:r>
                        <w:rPr>
                          <w:color w:val="FFFFFF"/>
                          <w:sz w:val="32"/>
                        </w:rPr>
                        <w:t>Committee</w:t>
                      </w:r>
                      <w:r>
                        <w:rPr>
                          <w:color w:val="FFFFFF"/>
                          <w:spacing w:val="-8"/>
                          <w:sz w:val="32"/>
                        </w:rPr>
                        <w:t xml:space="preserve"> </w:t>
                      </w:r>
                      <w:r>
                        <w:rPr>
                          <w:color w:val="FFFFFF"/>
                          <w:sz w:val="32"/>
                        </w:rPr>
                        <w:t>Conference</w:t>
                      </w:r>
                      <w:r>
                        <w:rPr>
                          <w:color w:val="FFFFFF"/>
                          <w:spacing w:val="-8"/>
                          <w:sz w:val="32"/>
                        </w:rPr>
                        <w:t xml:space="preserve"> </w:t>
                      </w:r>
                      <w:r>
                        <w:rPr>
                          <w:color w:val="FFFFFF"/>
                          <w:spacing w:val="-4"/>
                          <w:sz w:val="32"/>
                        </w:rPr>
                        <w:t>Call</w:t>
                      </w:r>
                    </w:p>
                    <w:p w14:paraId="689CD8CC" w14:textId="140FA059" w:rsidR="00FE6393" w:rsidRDefault="00EE6C82">
                      <w:pPr>
                        <w:ind w:left="1101" w:right="1101"/>
                        <w:jc w:val="center"/>
                        <w:rPr>
                          <w:b/>
                          <w:color w:val="000000"/>
                          <w:sz w:val="28"/>
                        </w:rPr>
                      </w:pPr>
                      <w:r>
                        <w:rPr>
                          <w:b/>
                          <w:color w:val="FFFFFF"/>
                          <w:sz w:val="28"/>
                        </w:rPr>
                        <w:t>June</w:t>
                      </w:r>
                      <w:r>
                        <w:rPr>
                          <w:b/>
                          <w:color w:val="FFFFFF"/>
                          <w:spacing w:val="-5"/>
                          <w:sz w:val="28"/>
                        </w:rPr>
                        <w:t xml:space="preserve"> </w:t>
                      </w:r>
                      <w:r w:rsidR="00365C6C">
                        <w:rPr>
                          <w:b/>
                          <w:color w:val="FFFFFF"/>
                          <w:sz w:val="28"/>
                        </w:rPr>
                        <w:t>6</w:t>
                      </w:r>
                      <w:r>
                        <w:rPr>
                          <w:b/>
                          <w:color w:val="FFFFFF"/>
                          <w:sz w:val="28"/>
                        </w:rPr>
                        <w:t>,</w:t>
                      </w:r>
                      <w:r>
                        <w:rPr>
                          <w:b/>
                          <w:color w:val="FFFFFF"/>
                          <w:spacing w:val="-4"/>
                          <w:sz w:val="28"/>
                        </w:rPr>
                        <w:t xml:space="preserve"> 2024</w:t>
                      </w:r>
                    </w:p>
                    <w:p w14:paraId="643608D0" w14:textId="77777777" w:rsidR="00FE6393" w:rsidRDefault="00EE6C82">
                      <w:pPr>
                        <w:spacing w:before="148" w:line="268" w:lineRule="exact"/>
                        <w:ind w:left="1101" w:right="1101"/>
                        <w:jc w:val="center"/>
                        <w:rPr>
                          <w:b/>
                          <w:color w:val="000000"/>
                        </w:rPr>
                      </w:pPr>
                      <w:r>
                        <w:rPr>
                          <w:b/>
                          <w:color w:val="FFFFFF"/>
                          <w:spacing w:val="-6"/>
                        </w:rPr>
                        <w:t>11:00</w:t>
                      </w:r>
                      <w:r>
                        <w:rPr>
                          <w:b/>
                          <w:color w:val="FFFFFF"/>
                          <w:spacing w:val="-3"/>
                        </w:rPr>
                        <w:t xml:space="preserve"> </w:t>
                      </w:r>
                      <w:r>
                        <w:rPr>
                          <w:b/>
                          <w:color w:val="FFFFFF"/>
                          <w:spacing w:val="-6"/>
                        </w:rPr>
                        <w:t>AM</w:t>
                      </w:r>
                      <w:r>
                        <w:rPr>
                          <w:b/>
                          <w:color w:val="FFFFFF"/>
                          <w:spacing w:val="-2"/>
                        </w:rPr>
                        <w:t xml:space="preserve"> </w:t>
                      </w:r>
                      <w:r>
                        <w:rPr>
                          <w:b/>
                          <w:color w:val="FFFFFF"/>
                          <w:spacing w:val="-6"/>
                        </w:rPr>
                        <w:t>HST;</w:t>
                      </w:r>
                      <w:r>
                        <w:rPr>
                          <w:b/>
                          <w:color w:val="FFFFFF"/>
                          <w:spacing w:val="-3"/>
                        </w:rPr>
                        <w:t xml:space="preserve"> </w:t>
                      </w:r>
                      <w:r>
                        <w:rPr>
                          <w:b/>
                          <w:color w:val="FFFFFF"/>
                          <w:spacing w:val="-6"/>
                        </w:rPr>
                        <w:t>12:00</w:t>
                      </w:r>
                      <w:r>
                        <w:rPr>
                          <w:b/>
                          <w:color w:val="FFFFFF"/>
                          <w:spacing w:val="-1"/>
                        </w:rPr>
                        <w:t xml:space="preserve"> </w:t>
                      </w:r>
                      <w:r>
                        <w:rPr>
                          <w:b/>
                          <w:color w:val="FFFFFF"/>
                          <w:spacing w:val="-6"/>
                        </w:rPr>
                        <w:t>PM</w:t>
                      </w:r>
                      <w:r>
                        <w:rPr>
                          <w:b/>
                          <w:color w:val="FFFFFF"/>
                          <w:spacing w:val="-2"/>
                        </w:rPr>
                        <w:t xml:space="preserve"> </w:t>
                      </w:r>
                      <w:r>
                        <w:rPr>
                          <w:b/>
                          <w:color w:val="FFFFFF"/>
                          <w:spacing w:val="-6"/>
                        </w:rPr>
                        <w:t>AKST;</w:t>
                      </w:r>
                      <w:r>
                        <w:rPr>
                          <w:b/>
                          <w:color w:val="FFFFFF"/>
                          <w:spacing w:val="-1"/>
                        </w:rPr>
                        <w:t xml:space="preserve"> </w:t>
                      </w:r>
                      <w:r>
                        <w:rPr>
                          <w:b/>
                          <w:color w:val="FFFFFF"/>
                          <w:spacing w:val="-6"/>
                        </w:rPr>
                        <w:t>1:00</w:t>
                      </w:r>
                      <w:r>
                        <w:rPr>
                          <w:b/>
                          <w:color w:val="FFFFFF"/>
                          <w:spacing w:val="-2"/>
                        </w:rPr>
                        <w:t xml:space="preserve"> </w:t>
                      </w:r>
                      <w:r>
                        <w:rPr>
                          <w:b/>
                          <w:color w:val="FFFFFF"/>
                          <w:spacing w:val="-6"/>
                        </w:rPr>
                        <w:t>PM</w:t>
                      </w:r>
                      <w:r>
                        <w:rPr>
                          <w:b/>
                          <w:color w:val="FFFFFF"/>
                          <w:spacing w:val="-3"/>
                        </w:rPr>
                        <w:t xml:space="preserve"> </w:t>
                      </w:r>
                      <w:r>
                        <w:rPr>
                          <w:b/>
                          <w:color w:val="FFFFFF"/>
                          <w:spacing w:val="-6"/>
                        </w:rPr>
                        <w:t>PST;</w:t>
                      </w:r>
                      <w:r>
                        <w:rPr>
                          <w:b/>
                          <w:color w:val="FFFFFF"/>
                          <w:spacing w:val="-1"/>
                        </w:rPr>
                        <w:t xml:space="preserve"> </w:t>
                      </w:r>
                      <w:r>
                        <w:rPr>
                          <w:b/>
                          <w:color w:val="FFFFFF"/>
                          <w:spacing w:val="-6"/>
                        </w:rPr>
                        <w:t>2:00</w:t>
                      </w:r>
                      <w:r>
                        <w:rPr>
                          <w:b/>
                          <w:color w:val="FFFFFF"/>
                          <w:spacing w:val="-2"/>
                        </w:rPr>
                        <w:t xml:space="preserve"> </w:t>
                      </w:r>
                      <w:r>
                        <w:rPr>
                          <w:b/>
                          <w:color w:val="FFFFFF"/>
                          <w:spacing w:val="-6"/>
                        </w:rPr>
                        <w:t>PM</w:t>
                      </w:r>
                      <w:r>
                        <w:rPr>
                          <w:b/>
                          <w:color w:val="FFFFFF"/>
                          <w:spacing w:val="-1"/>
                        </w:rPr>
                        <w:t xml:space="preserve"> </w:t>
                      </w:r>
                      <w:r>
                        <w:rPr>
                          <w:b/>
                          <w:color w:val="FFFFFF"/>
                          <w:spacing w:val="-6"/>
                        </w:rPr>
                        <w:t>MST;</w:t>
                      </w:r>
                      <w:r>
                        <w:rPr>
                          <w:b/>
                          <w:color w:val="FFFFFF"/>
                          <w:spacing w:val="-2"/>
                        </w:rPr>
                        <w:t xml:space="preserve"> </w:t>
                      </w:r>
                      <w:r>
                        <w:rPr>
                          <w:b/>
                          <w:color w:val="FFFFFF"/>
                          <w:spacing w:val="-6"/>
                        </w:rPr>
                        <w:t>3:00</w:t>
                      </w:r>
                      <w:r>
                        <w:rPr>
                          <w:b/>
                          <w:color w:val="FFFFFF"/>
                          <w:spacing w:val="-1"/>
                        </w:rPr>
                        <w:t xml:space="preserve"> </w:t>
                      </w:r>
                      <w:r>
                        <w:rPr>
                          <w:b/>
                          <w:color w:val="FFFFFF"/>
                          <w:spacing w:val="-6"/>
                        </w:rPr>
                        <w:t>PM</w:t>
                      </w:r>
                      <w:r>
                        <w:rPr>
                          <w:b/>
                          <w:color w:val="FFFFFF"/>
                          <w:spacing w:val="-3"/>
                        </w:rPr>
                        <w:t xml:space="preserve"> </w:t>
                      </w:r>
                      <w:r>
                        <w:rPr>
                          <w:b/>
                          <w:color w:val="FFFFFF"/>
                          <w:spacing w:val="-6"/>
                        </w:rPr>
                        <w:t>CST</w:t>
                      </w:r>
                    </w:p>
                    <w:p w14:paraId="07FCF353" w14:textId="77777777" w:rsidR="00FE6393" w:rsidRDefault="00EE6C82">
                      <w:pPr>
                        <w:ind w:left="1100" w:right="1101"/>
                        <w:jc w:val="center"/>
                        <w:rPr>
                          <w:b/>
                          <w:color w:val="000000"/>
                          <w:sz w:val="24"/>
                        </w:rPr>
                      </w:pPr>
                      <w:r>
                        <w:rPr>
                          <w:b/>
                          <w:color w:val="FFFFFF"/>
                          <w:sz w:val="24"/>
                        </w:rPr>
                        <w:t>Microsoft</w:t>
                      </w:r>
                      <w:r>
                        <w:rPr>
                          <w:b/>
                          <w:color w:val="FFFFFF"/>
                          <w:spacing w:val="-4"/>
                          <w:sz w:val="24"/>
                        </w:rPr>
                        <w:t xml:space="preserve"> </w:t>
                      </w:r>
                      <w:r>
                        <w:rPr>
                          <w:b/>
                          <w:color w:val="FFFFFF"/>
                          <w:sz w:val="24"/>
                        </w:rPr>
                        <w:t>Teams</w:t>
                      </w:r>
                      <w:r>
                        <w:rPr>
                          <w:b/>
                          <w:color w:val="FFFFFF"/>
                          <w:spacing w:val="-4"/>
                          <w:sz w:val="24"/>
                        </w:rPr>
                        <w:t xml:space="preserve"> </w:t>
                      </w:r>
                      <w:r>
                        <w:rPr>
                          <w:b/>
                          <w:color w:val="FFFFFF"/>
                          <w:sz w:val="24"/>
                        </w:rPr>
                        <w:t>meeting:</w:t>
                      </w:r>
                      <w:r>
                        <w:rPr>
                          <w:b/>
                          <w:color w:val="FFFFFF"/>
                          <w:spacing w:val="-4"/>
                          <w:sz w:val="24"/>
                        </w:rPr>
                        <w:t xml:space="preserve"> </w:t>
                      </w:r>
                      <w:r>
                        <w:rPr>
                          <w:b/>
                          <w:color w:val="FFFFFF"/>
                          <w:sz w:val="24"/>
                        </w:rPr>
                        <w:t>Click</w:t>
                      </w:r>
                      <w:r>
                        <w:rPr>
                          <w:b/>
                          <w:color w:val="FFFFFF"/>
                          <w:spacing w:val="-4"/>
                          <w:sz w:val="24"/>
                        </w:rPr>
                        <w:t xml:space="preserve"> </w:t>
                      </w:r>
                      <w:r>
                        <w:rPr>
                          <w:b/>
                          <w:color w:val="FFFFFF"/>
                          <w:sz w:val="24"/>
                        </w:rPr>
                        <w:t>here</w:t>
                      </w:r>
                      <w:r>
                        <w:rPr>
                          <w:b/>
                          <w:color w:val="FFFFFF"/>
                          <w:spacing w:val="-3"/>
                          <w:sz w:val="24"/>
                        </w:rPr>
                        <w:t xml:space="preserve"> </w:t>
                      </w:r>
                      <w:r>
                        <w:rPr>
                          <w:b/>
                          <w:color w:val="FFFFFF"/>
                          <w:sz w:val="24"/>
                        </w:rPr>
                        <w:t>to</w:t>
                      </w:r>
                      <w:r>
                        <w:rPr>
                          <w:b/>
                          <w:color w:val="FFFFFF"/>
                          <w:spacing w:val="-4"/>
                          <w:sz w:val="24"/>
                        </w:rPr>
                        <w:t xml:space="preserve"> </w:t>
                      </w:r>
                      <w:r>
                        <w:rPr>
                          <w:b/>
                          <w:color w:val="FFFFFF"/>
                          <w:sz w:val="24"/>
                        </w:rPr>
                        <w:t>join</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meeting</w:t>
                      </w:r>
                      <w:r>
                        <w:rPr>
                          <w:b/>
                          <w:color w:val="FFFFFF"/>
                          <w:spacing w:val="-4"/>
                          <w:sz w:val="24"/>
                        </w:rPr>
                        <w:t xml:space="preserve"> </w:t>
                      </w:r>
                      <w:r>
                        <w:rPr>
                          <w:b/>
                          <w:color w:val="FFFFFF"/>
                          <w:sz w:val="24"/>
                        </w:rPr>
                        <w:t>on</w:t>
                      </w:r>
                      <w:r>
                        <w:rPr>
                          <w:b/>
                          <w:color w:val="FFFFFF"/>
                          <w:spacing w:val="-4"/>
                          <w:sz w:val="24"/>
                        </w:rPr>
                        <w:t xml:space="preserve"> </w:t>
                      </w:r>
                      <w:r>
                        <w:rPr>
                          <w:b/>
                          <w:color w:val="FFFFFF"/>
                          <w:sz w:val="24"/>
                        </w:rPr>
                        <w:t>your</w:t>
                      </w:r>
                      <w:r>
                        <w:rPr>
                          <w:b/>
                          <w:color w:val="FFFFFF"/>
                          <w:spacing w:val="-4"/>
                          <w:sz w:val="24"/>
                        </w:rPr>
                        <w:t xml:space="preserve"> </w:t>
                      </w:r>
                      <w:r>
                        <w:rPr>
                          <w:b/>
                          <w:color w:val="FFFFFF"/>
                          <w:sz w:val="24"/>
                        </w:rPr>
                        <w:t>computer</w:t>
                      </w:r>
                      <w:r>
                        <w:rPr>
                          <w:b/>
                          <w:color w:val="FFFFFF"/>
                          <w:spacing w:val="-4"/>
                          <w:sz w:val="24"/>
                        </w:rPr>
                        <w:t xml:space="preserve"> </w:t>
                      </w:r>
                      <w:r>
                        <w:rPr>
                          <w:b/>
                          <w:color w:val="FFFFFF"/>
                          <w:sz w:val="24"/>
                        </w:rPr>
                        <w:t>or</w:t>
                      </w:r>
                      <w:r>
                        <w:rPr>
                          <w:b/>
                          <w:color w:val="FFFFFF"/>
                          <w:spacing w:val="-4"/>
                          <w:sz w:val="24"/>
                        </w:rPr>
                        <w:t xml:space="preserve"> </w:t>
                      </w:r>
                      <w:r>
                        <w:rPr>
                          <w:b/>
                          <w:color w:val="FFFFFF"/>
                          <w:sz w:val="24"/>
                        </w:rPr>
                        <w:t>mobile</w:t>
                      </w:r>
                      <w:r>
                        <w:rPr>
                          <w:b/>
                          <w:color w:val="FFFFFF"/>
                          <w:spacing w:val="-4"/>
                          <w:sz w:val="24"/>
                        </w:rPr>
                        <w:t xml:space="preserve"> </w:t>
                      </w:r>
                      <w:r>
                        <w:rPr>
                          <w:b/>
                          <w:color w:val="FFFFFF"/>
                          <w:sz w:val="24"/>
                        </w:rPr>
                        <w:t>app Or call in (audio only) (323) 676-6261 Access Code: 524 677 789#</w:t>
                      </w:r>
                    </w:p>
                  </w:txbxContent>
                </v:textbox>
                <w10:anchorlock/>
              </v:shape>
            </w:pict>
          </mc:Fallback>
        </mc:AlternateContent>
      </w:r>
    </w:p>
    <w:p w14:paraId="5DBCB9EA" w14:textId="4E2099F8" w:rsidR="00FE6393" w:rsidRDefault="00EE6C82" w:rsidP="00337BD9">
      <w:pPr>
        <w:pStyle w:val="BodyText"/>
        <w:spacing w:line="338" w:lineRule="auto"/>
        <w:ind w:left="700" w:right="2966" w:firstLine="2580"/>
        <w:rPr>
          <w:spacing w:val="10"/>
        </w:rPr>
      </w:pPr>
      <w:r>
        <w:rPr>
          <w:b/>
          <w:u w:val="single"/>
        </w:rPr>
        <w:t>Participants</w:t>
      </w:r>
      <w:r>
        <w:rPr>
          <w:b/>
        </w:rPr>
        <w:t xml:space="preserve"> </w:t>
      </w:r>
      <w:r>
        <w:t xml:space="preserve">(attendance is marked by </w:t>
      </w:r>
      <w:r>
        <w:rPr>
          <w:b/>
        </w:rPr>
        <w:t>bolding</w:t>
      </w:r>
      <w:r>
        <w:t>)</w:t>
      </w:r>
      <w:r>
        <w:rPr>
          <w:spacing w:val="80"/>
        </w:rPr>
        <w:t xml:space="preserve"> </w:t>
      </w:r>
      <w:r>
        <w:rPr>
          <w:u w:val="single"/>
        </w:rPr>
        <w:t>States</w:t>
      </w:r>
      <w:r>
        <w:t>:</w:t>
      </w:r>
      <w:r>
        <w:rPr>
          <w:spacing w:val="40"/>
        </w:rPr>
        <w:t xml:space="preserve"> </w:t>
      </w:r>
      <w:r w:rsidRPr="00365C6C">
        <w:rPr>
          <w:b/>
          <w:bCs/>
        </w:rPr>
        <w:t>AK</w:t>
      </w:r>
      <w:r>
        <w:t>,</w:t>
      </w:r>
      <w:r>
        <w:rPr>
          <w:spacing w:val="40"/>
        </w:rPr>
        <w:t xml:space="preserve"> </w:t>
      </w:r>
      <w:r w:rsidRPr="00DA3B8F">
        <w:rPr>
          <w:b/>
          <w:bCs/>
        </w:rPr>
        <w:t>AZ</w:t>
      </w:r>
      <w:r>
        <w:t>,</w:t>
      </w:r>
      <w:r>
        <w:rPr>
          <w:spacing w:val="40"/>
        </w:rPr>
        <w:t xml:space="preserve"> </w:t>
      </w:r>
      <w:r w:rsidRPr="00337BD9">
        <w:rPr>
          <w:b/>
          <w:bCs/>
        </w:rPr>
        <w:t>CA</w:t>
      </w:r>
      <w:r>
        <w:t>,</w:t>
      </w:r>
      <w:r>
        <w:rPr>
          <w:spacing w:val="40"/>
        </w:rPr>
        <w:t xml:space="preserve"> </w:t>
      </w:r>
      <w:r w:rsidRPr="00337BD9">
        <w:rPr>
          <w:b/>
          <w:bCs/>
        </w:rPr>
        <w:t>CO</w:t>
      </w:r>
      <w:r>
        <w:t>,</w:t>
      </w:r>
      <w:r>
        <w:rPr>
          <w:spacing w:val="40"/>
        </w:rPr>
        <w:t xml:space="preserve"> </w:t>
      </w:r>
      <w:r w:rsidRPr="00304119">
        <w:rPr>
          <w:b/>
          <w:bCs/>
        </w:rPr>
        <w:t>HI</w:t>
      </w:r>
      <w:r>
        <w:t>,</w:t>
      </w:r>
      <w:r>
        <w:rPr>
          <w:spacing w:val="40"/>
        </w:rPr>
        <w:t xml:space="preserve"> </w:t>
      </w:r>
      <w:r w:rsidRPr="00002B12">
        <w:rPr>
          <w:b/>
          <w:bCs/>
        </w:rPr>
        <w:t>ID</w:t>
      </w:r>
      <w:r>
        <w:t>,</w:t>
      </w:r>
      <w:r>
        <w:rPr>
          <w:spacing w:val="40"/>
        </w:rPr>
        <w:t xml:space="preserve"> </w:t>
      </w:r>
      <w:r w:rsidRPr="00337BD9">
        <w:rPr>
          <w:b/>
          <w:bCs/>
        </w:rPr>
        <w:t>MT</w:t>
      </w:r>
      <w:r>
        <w:t>,</w:t>
      </w:r>
      <w:r>
        <w:rPr>
          <w:spacing w:val="40"/>
        </w:rPr>
        <w:t xml:space="preserve"> </w:t>
      </w:r>
      <w:r w:rsidRPr="00365C6C">
        <w:rPr>
          <w:b/>
          <w:bCs/>
        </w:rPr>
        <w:t>ND</w:t>
      </w:r>
      <w:r>
        <w:t>,</w:t>
      </w:r>
      <w:r>
        <w:rPr>
          <w:spacing w:val="40"/>
        </w:rPr>
        <w:t xml:space="preserve"> </w:t>
      </w:r>
      <w:r w:rsidRPr="00365C6C">
        <w:rPr>
          <w:b/>
          <w:bCs/>
        </w:rPr>
        <w:t>NM</w:t>
      </w:r>
      <w:r>
        <w:t>,</w:t>
      </w:r>
      <w:r>
        <w:rPr>
          <w:spacing w:val="40"/>
        </w:rPr>
        <w:t xml:space="preserve"> </w:t>
      </w:r>
      <w:r w:rsidRPr="00365C6C">
        <w:rPr>
          <w:b/>
          <w:bCs/>
        </w:rPr>
        <w:t>NV</w:t>
      </w:r>
      <w:r>
        <w:t>,</w:t>
      </w:r>
      <w:r>
        <w:rPr>
          <w:spacing w:val="40"/>
        </w:rPr>
        <w:t xml:space="preserve"> </w:t>
      </w:r>
      <w:r w:rsidRPr="00365C6C">
        <w:rPr>
          <w:b/>
          <w:bCs/>
        </w:rPr>
        <w:t>OR</w:t>
      </w:r>
      <w:r>
        <w:t>,</w:t>
      </w:r>
      <w:r>
        <w:rPr>
          <w:spacing w:val="40"/>
        </w:rPr>
        <w:t xml:space="preserve"> </w:t>
      </w:r>
      <w:r>
        <w:t>SD,</w:t>
      </w:r>
      <w:r>
        <w:rPr>
          <w:spacing w:val="40"/>
        </w:rPr>
        <w:t xml:space="preserve"> </w:t>
      </w:r>
      <w:r w:rsidRPr="00002B12">
        <w:rPr>
          <w:b/>
          <w:bCs/>
        </w:rPr>
        <w:t>UT</w:t>
      </w:r>
      <w:r>
        <w:t>,</w:t>
      </w:r>
      <w:r>
        <w:rPr>
          <w:spacing w:val="40"/>
        </w:rPr>
        <w:t xml:space="preserve"> </w:t>
      </w:r>
      <w:r w:rsidRPr="00365C6C">
        <w:rPr>
          <w:b/>
          <w:bCs/>
        </w:rPr>
        <w:t>WA</w:t>
      </w:r>
      <w:r>
        <w:t>,</w:t>
      </w:r>
      <w:r>
        <w:rPr>
          <w:spacing w:val="40"/>
        </w:rPr>
        <w:t xml:space="preserve"> </w:t>
      </w:r>
      <w:r w:rsidRPr="00002B12">
        <w:rPr>
          <w:b/>
          <w:bCs/>
          <w:spacing w:val="10"/>
        </w:rPr>
        <w:t>WY</w:t>
      </w:r>
      <w:r w:rsidR="00337BD9">
        <w:rPr>
          <w:spacing w:val="10"/>
        </w:rPr>
        <w:t xml:space="preserve">  </w:t>
      </w:r>
    </w:p>
    <w:p w14:paraId="53BF98C8" w14:textId="097411F3" w:rsidR="00337BD9" w:rsidRPr="0067420A" w:rsidRDefault="00337BD9" w:rsidP="00337BD9">
      <w:pPr>
        <w:pStyle w:val="BodyText"/>
        <w:spacing w:line="338" w:lineRule="auto"/>
        <w:ind w:left="0" w:right="2966" w:firstLine="0"/>
        <w:rPr>
          <w:b/>
        </w:rPr>
      </w:pPr>
      <w:r w:rsidRPr="0067420A">
        <w:rPr>
          <w:b/>
        </w:rPr>
        <w:t xml:space="preserve">No roll call was taken for this meeting </w:t>
      </w:r>
    </w:p>
    <w:p w14:paraId="36DA4484" w14:textId="4F4B3C49" w:rsidR="00365C6C" w:rsidRDefault="00EE6C82" w:rsidP="00365C6C">
      <w:pPr>
        <w:pStyle w:val="BodyText"/>
        <w:spacing w:line="338" w:lineRule="auto"/>
        <w:ind w:left="700" w:right="50" w:firstLine="0"/>
        <w:rPr>
          <w:spacing w:val="9"/>
        </w:rPr>
      </w:pPr>
      <w:r>
        <w:rPr>
          <w:u w:val="single"/>
        </w:rPr>
        <w:t>Local</w:t>
      </w:r>
      <w:r>
        <w:rPr>
          <w:spacing w:val="40"/>
          <w:u w:val="single"/>
        </w:rPr>
        <w:t xml:space="preserve"> </w:t>
      </w:r>
      <w:r>
        <w:rPr>
          <w:u w:val="single"/>
        </w:rPr>
        <w:t>Air</w:t>
      </w:r>
      <w:r>
        <w:rPr>
          <w:spacing w:val="40"/>
          <w:u w:val="single"/>
        </w:rPr>
        <w:t xml:space="preserve"> </w:t>
      </w:r>
      <w:r>
        <w:rPr>
          <w:u w:val="single"/>
        </w:rPr>
        <w:t>Agencies</w:t>
      </w:r>
      <w:r>
        <w:t>:</w:t>
      </w:r>
      <w:r>
        <w:rPr>
          <w:spacing w:val="40"/>
        </w:rPr>
        <w:t xml:space="preserve"> </w:t>
      </w:r>
      <w:r w:rsidRPr="00337BD9">
        <w:rPr>
          <w:b/>
          <w:bCs/>
        </w:rPr>
        <w:t>Clark</w:t>
      </w:r>
      <w:r w:rsidRPr="00337BD9">
        <w:rPr>
          <w:b/>
          <w:bCs/>
          <w:spacing w:val="40"/>
        </w:rPr>
        <w:t xml:space="preserve"> </w:t>
      </w:r>
      <w:r w:rsidRPr="00337BD9">
        <w:rPr>
          <w:b/>
          <w:bCs/>
        </w:rPr>
        <w:t>County</w:t>
      </w:r>
      <w:r w:rsidR="00365C6C">
        <w:rPr>
          <w:spacing w:val="9"/>
        </w:rPr>
        <w:t xml:space="preserve">, </w:t>
      </w:r>
      <w:r w:rsidR="00365C6C" w:rsidRPr="00365C6C">
        <w:rPr>
          <w:b/>
          <w:bCs/>
          <w:spacing w:val="9"/>
        </w:rPr>
        <w:t>Pima County</w:t>
      </w:r>
      <w:r w:rsidR="00365C6C">
        <w:rPr>
          <w:spacing w:val="9"/>
        </w:rPr>
        <w:t xml:space="preserve">, </w:t>
      </w:r>
      <w:r w:rsidR="00365C6C" w:rsidRPr="00365C6C">
        <w:rPr>
          <w:b/>
          <w:bCs/>
          <w:spacing w:val="9"/>
        </w:rPr>
        <w:t>Regional Air Quality Council (Denver)</w:t>
      </w:r>
      <w:r w:rsidR="00365C6C">
        <w:rPr>
          <w:spacing w:val="9"/>
        </w:rPr>
        <w:t xml:space="preserve">, </w:t>
      </w:r>
      <w:r w:rsidRPr="00365C6C">
        <w:rPr>
          <w:b/>
          <w:bCs/>
          <w:spacing w:val="9"/>
        </w:rPr>
        <w:t>Albuquerque</w:t>
      </w:r>
      <w:r>
        <w:rPr>
          <w:spacing w:val="9"/>
        </w:rPr>
        <w:t xml:space="preserve">, </w:t>
      </w:r>
      <w:r w:rsidR="00365C6C" w:rsidRPr="00365C6C">
        <w:rPr>
          <w:b/>
          <w:bCs/>
          <w:spacing w:val="9"/>
        </w:rPr>
        <w:t>Yolo-</w:t>
      </w:r>
      <w:r w:rsidRPr="00365C6C">
        <w:rPr>
          <w:b/>
          <w:bCs/>
          <w:spacing w:val="9"/>
        </w:rPr>
        <w:t>Solano</w:t>
      </w:r>
    </w:p>
    <w:p w14:paraId="2C35337B" w14:textId="5C6CC16D" w:rsidR="00FE6393" w:rsidRDefault="00EE6C82" w:rsidP="00365C6C">
      <w:pPr>
        <w:pStyle w:val="BodyText"/>
        <w:spacing w:line="338" w:lineRule="auto"/>
        <w:ind w:left="700" w:right="50" w:firstLine="0"/>
      </w:pPr>
      <w:r>
        <w:rPr>
          <w:u w:val="single"/>
        </w:rPr>
        <w:t>Tribal Air Agencies</w:t>
      </w:r>
      <w:r>
        <w:t>:</w:t>
      </w:r>
      <w:r w:rsidR="00304119">
        <w:t xml:space="preserve"> </w:t>
      </w:r>
      <w:r w:rsidR="00365C6C" w:rsidRPr="00365C6C">
        <w:rPr>
          <w:b/>
          <w:bCs/>
        </w:rPr>
        <w:t>Lone Pine Paiute-Shoshone</w:t>
      </w:r>
      <w:r w:rsidR="00365C6C" w:rsidRPr="00365C6C">
        <w:rPr>
          <w:b/>
          <w:bCs/>
        </w:rPr>
        <w:t xml:space="preserve"> Tribe</w:t>
      </w:r>
    </w:p>
    <w:p w14:paraId="1004B7A0" w14:textId="368732BA" w:rsidR="00FE6393" w:rsidRDefault="00EE6C82">
      <w:pPr>
        <w:pStyle w:val="BodyText"/>
        <w:spacing w:line="338" w:lineRule="auto"/>
        <w:ind w:left="700" w:right="5245" w:firstLine="0"/>
      </w:pPr>
      <w:r>
        <w:rPr>
          <w:u w:val="single"/>
        </w:rPr>
        <w:t>Federal</w:t>
      </w:r>
      <w:r>
        <w:rPr>
          <w:spacing w:val="40"/>
          <w:u w:val="single"/>
        </w:rPr>
        <w:t xml:space="preserve"> </w:t>
      </w:r>
      <w:r>
        <w:rPr>
          <w:u w:val="single"/>
        </w:rPr>
        <w:t>Land</w:t>
      </w:r>
      <w:r>
        <w:rPr>
          <w:spacing w:val="40"/>
          <w:u w:val="single"/>
        </w:rPr>
        <w:t xml:space="preserve"> </w:t>
      </w:r>
      <w:r>
        <w:rPr>
          <w:u w:val="single"/>
        </w:rPr>
        <w:t>Mangers</w:t>
      </w:r>
      <w:r>
        <w:t>:</w:t>
      </w:r>
      <w:r>
        <w:rPr>
          <w:spacing w:val="40"/>
        </w:rPr>
        <w:t xml:space="preserve"> </w:t>
      </w:r>
      <w:r>
        <w:t>BLM,</w:t>
      </w:r>
      <w:r>
        <w:rPr>
          <w:spacing w:val="40"/>
        </w:rPr>
        <w:t xml:space="preserve"> </w:t>
      </w:r>
      <w:r w:rsidRPr="00365C6C">
        <w:rPr>
          <w:b/>
          <w:bCs/>
        </w:rPr>
        <w:t>FWS</w:t>
      </w:r>
      <w:r>
        <w:t>,</w:t>
      </w:r>
      <w:r>
        <w:rPr>
          <w:spacing w:val="40"/>
        </w:rPr>
        <w:t xml:space="preserve"> </w:t>
      </w:r>
      <w:r>
        <w:t>NPS,</w:t>
      </w:r>
      <w:r>
        <w:rPr>
          <w:spacing w:val="40"/>
        </w:rPr>
        <w:t xml:space="preserve"> </w:t>
      </w:r>
      <w:r w:rsidRPr="00365C6C">
        <w:rPr>
          <w:b/>
          <w:bCs/>
        </w:rPr>
        <w:t>USFS</w:t>
      </w:r>
      <w:r>
        <w:t xml:space="preserve"> </w:t>
      </w:r>
      <w:r w:rsidRPr="00365C6C">
        <w:rPr>
          <w:b/>
          <w:bCs/>
          <w:spacing w:val="8"/>
          <w:u w:val="single"/>
        </w:rPr>
        <w:t>WESTAR</w:t>
      </w:r>
      <w:r w:rsidR="00C21F04">
        <w:rPr>
          <w:spacing w:val="8"/>
        </w:rPr>
        <w:t xml:space="preserve"> </w:t>
      </w:r>
    </w:p>
    <w:p w14:paraId="2005229C" w14:textId="389FFC6F" w:rsidR="00FE6393" w:rsidRDefault="00EE6C82">
      <w:pPr>
        <w:pStyle w:val="ListParagraph"/>
        <w:numPr>
          <w:ilvl w:val="0"/>
          <w:numId w:val="1"/>
        </w:numPr>
        <w:tabs>
          <w:tab w:val="left" w:pos="698"/>
        </w:tabs>
        <w:spacing w:line="292" w:lineRule="exact"/>
        <w:ind w:left="698" w:hanging="358"/>
        <w:rPr>
          <w:sz w:val="24"/>
        </w:rPr>
      </w:pPr>
      <w:r>
        <w:rPr>
          <w:b/>
          <w:sz w:val="24"/>
          <w:u w:val="single"/>
        </w:rPr>
        <w:t>Call</w:t>
      </w:r>
      <w:r>
        <w:rPr>
          <w:b/>
          <w:spacing w:val="-5"/>
          <w:sz w:val="24"/>
          <w:u w:val="single"/>
        </w:rPr>
        <w:t xml:space="preserve"> </w:t>
      </w:r>
      <w:r>
        <w:rPr>
          <w:b/>
          <w:sz w:val="24"/>
          <w:u w:val="single"/>
        </w:rPr>
        <w:t>to</w:t>
      </w:r>
      <w:r>
        <w:rPr>
          <w:b/>
          <w:spacing w:val="-3"/>
          <w:sz w:val="24"/>
          <w:u w:val="single"/>
        </w:rPr>
        <w:t xml:space="preserve"> </w:t>
      </w:r>
      <w:r>
        <w:rPr>
          <w:b/>
          <w:sz w:val="24"/>
          <w:u w:val="single"/>
        </w:rPr>
        <w:t>Order</w:t>
      </w:r>
      <w:r>
        <w:rPr>
          <w:sz w:val="24"/>
        </w:rPr>
        <w:t>-</w:t>
      </w:r>
      <w:r>
        <w:rPr>
          <w:spacing w:val="-3"/>
          <w:sz w:val="24"/>
        </w:rPr>
        <w:t xml:space="preserve"> </w:t>
      </w:r>
      <w:r>
        <w:rPr>
          <w:sz w:val="24"/>
        </w:rPr>
        <w:t>Chelsea</w:t>
      </w:r>
      <w:r>
        <w:rPr>
          <w:spacing w:val="-3"/>
          <w:sz w:val="24"/>
        </w:rPr>
        <w:t xml:space="preserve"> </w:t>
      </w:r>
      <w:r>
        <w:rPr>
          <w:sz w:val="24"/>
        </w:rPr>
        <w:t>Cancino</w:t>
      </w:r>
      <w:r>
        <w:rPr>
          <w:spacing w:val="-3"/>
          <w:sz w:val="24"/>
        </w:rPr>
        <w:t xml:space="preserve"> </w:t>
      </w:r>
      <w:r>
        <w:rPr>
          <w:sz w:val="24"/>
        </w:rPr>
        <w:t>(UT)</w:t>
      </w:r>
      <w:r>
        <w:rPr>
          <w:spacing w:val="-3"/>
          <w:sz w:val="24"/>
        </w:rPr>
        <w:t xml:space="preserve"> </w:t>
      </w:r>
      <w:r>
        <w:rPr>
          <w:sz w:val="24"/>
        </w:rPr>
        <w:t>and</w:t>
      </w:r>
      <w:r>
        <w:rPr>
          <w:spacing w:val="-3"/>
          <w:sz w:val="24"/>
        </w:rPr>
        <w:t xml:space="preserve"> </w:t>
      </w:r>
      <w:r>
        <w:rPr>
          <w:sz w:val="24"/>
        </w:rPr>
        <w:t>Laura</w:t>
      </w:r>
      <w:r>
        <w:rPr>
          <w:spacing w:val="-3"/>
          <w:sz w:val="24"/>
        </w:rPr>
        <w:t xml:space="preserve"> </w:t>
      </w:r>
      <w:r>
        <w:rPr>
          <w:sz w:val="24"/>
        </w:rPr>
        <w:t>Ballard</w:t>
      </w:r>
      <w:r>
        <w:rPr>
          <w:spacing w:val="-3"/>
          <w:sz w:val="24"/>
        </w:rPr>
        <w:t xml:space="preserve"> </w:t>
      </w:r>
      <w:r>
        <w:rPr>
          <w:spacing w:val="-4"/>
          <w:sz w:val="24"/>
        </w:rPr>
        <w:t>(WY)</w:t>
      </w:r>
      <w:r w:rsidR="00742F0E">
        <w:rPr>
          <w:spacing w:val="-4"/>
          <w:sz w:val="24"/>
        </w:rPr>
        <w:t xml:space="preserve"> </w:t>
      </w:r>
    </w:p>
    <w:p w14:paraId="000D77F8" w14:textId="132B89CA" w:rsidR="00FE6393" w:rsidRDefault="00EE6C82">
      <w:pPr>
        <w:pStyle w:val="ListParagraph"/>
        <w:numPr>
          <w:ilvl w:val="1"/>
          <w:numId w:val="1"/>
        </w:numPr>
        <w:tabs>
          <w:tab w:val="left" w:pos="1059"/>
        </w:tabs>
        <w:ind w:left="1059" w:hanging="359"/>
        <w:rPr>
          <w:sz w:val="24"/>
        </w:rPr>
      </w:pPr>
      <w:r>
        <w:rPr>
          <w:sz w:val="24"/>
        </w:rPr>
        <w:t>Notes</w:t>
      </w:r>
      <w:r>
        <w:rPr>
          <w:spacing w:val="-2"/>
          <w:sz w:val="24"/>
        </w:rPr>
        <w:t xml:space="preserve"> </w:t>
      </w:r>
      <w:r>
        <w:rPr>
          <w:sz w:val="24"/>
        </w:rPr>
        <w:t>for</w:t>
      </w:r>
      <w:r>
        <w:rPr>
          <w:spacing w:val="-1"/>
          <w:sz w:val="24"/>
        </w:rPr>
        <w:t xml:space="preserve"> </w:t>
      </w:r>
      <w:r>
        <w:rPr>
          <w:sz w:val="24"/>
        </w:rPr>
        <w:t>this</w:t>
      </w:r>
      <w:r>
        <w:rPr>
          <w:spacing w:val="-2"/>
          <w:sz w:val="24"/>
        </w:rPr>
        <w:t xml:space="preserve"> </w:t>
      </w:r>
      <w:r>
        <w:rPr>
          <w:sz w:val="24"/>
        </w:rPr>
        <w:t>call:</w:t>
      </w:r>
      <w:r>
        <w:rPr>
          <w:spacing w:val="-1"/>
          <w:sz w:val="24"/>
        </w:rPr>
        <w:t xml:space="preserve"> </w:t>
      </w:r>
      <w:r>
        <w:rPr>
          <w:spacing w:val="-2"/>
          <w:sz w:val="24"/>
        </w:rPr>
        <w:t>Hawaii</w:t>
      </w:r>
      <w:r w:rsidR="00304119">
        <w:rPr>
          <w:spacing w:val="-2"/>
          <w:sz w:val="24"/>
        </w:rPr>
        <w:t xml:space="preserve"> </w:t>
      </w:r>
    </w:p>
    <w:p w14:paraId="1FC0088A" w14:textId="60FEF388" w:rsidR="00FE6393" w:rsidRDefault="00EE6C82">
      <w:pPr>
        <w:pStyle w:val="Heading1"/>
        <w:numPr>
          <w:ilvl w:val="0"/>
          <w:numId w:val="1"/>
        </w:numPr>
        <w:tabs>
          <w:tab w:val="left" w:pos="698"/>
        </w:tabs>
        <w:ind w:left="698" w:hanging="358"/>
      </w:pPr>
      <w:r>
        <w:rPr>
          <w:u w:val="single"/>
        </w:rPr>
        <w:t>Discussion</w:t>
      </w:r>
      <w:r>
        <w:rPr>
          <w:spacing w:val="-1"/>
          <w:u w:val="single"/>
        </w:rPr>
        <w:t xml:space="preserve"> </w:t>
      </w:r>
      <w:r>
        <w:rPr>
          <w:spacing w:val="-2"/>
          <w:u w:val="single"/>
        </w:rPr>
        <w:t>Items</w:t>
      </w:r>
      <w:r w:rsidR="00553FA8">
        <w:rPr>
          <w:b w:val="0"/>
          <w:bCs w:val="0"/>
          <w:spacing w:val="-2"/>
        </w:rPr>
        <w:t xml:space="preserve">  </w:t>
      </w:r>
    </w:p>
    <w:p w14:paraId="25144664" w14:textId="582B801A" w:rsidR="00FE6393" w:rsidRDefault="00EE6C82">
      <w:pPr>
        <w:pStyle w:val="ListParagraph"/>
        <w:numPr>
          <w:ilvl w:val="1"/>
          <w:numId w:val="1"/>
        </w:numPr>
        <w:tabs>
          <w:tab w:val="left" w:pos="1059"/>
        </w:tabs>
        <w:ind w:left="1059" w:hanging="359"/>
        <w:rPr>
          <w:sz w:val="24"/>
        </w:rPr>
      </w:pPr>
      <w:r>
        <w:rPr>
          <w:sz w:val="24"/>
        </w:rPr>
        <w:t>The</w:t>
      </w:r>
      <w:r>
        <w:rPr>
          <w:spacing w:val="-2"/>
          <w:sz w:val="24"/>
        </w:rPr>
        <w:t xml:space="preserve"> </w:t>
      </w:r>
      <w:r>
        <w:rPr>
          <w:sz w:val="24"/>
        </w:rPr>
        <w:t>Impact</w:t>
      </w:r>
      <w:r>
        <w:rPr>
          <w:spacing w:val="-1"/>
          <w:sz w:val="24"/>
        </w:rPr>
        <w:t xml:space="preserve"> </w:t>
      </w:r>
      <w:r>
        <w:rPr>
          <w:sz w:val="24"/>
        </w:rPr>
        <w:t>of</w:t>
      </w:r>
      <w:r>
        <w:rPr>
          <w:spacing w:val="-2"/>
          <w:sz w:val="24"/>
        </w:rPr>
        <w:t xml:space="preserve"> </w:t>
      </w:r>
      <w:r>
        <w:rPr>
          <w:sz w:val="24"/>
        </w:rPr>
        <w:t>Drying</w:t>
      </w:r>
      <w:r>
        <w:rPr>
          <w:spacing w:val="-1"/>
          <w:sz w:val="24"/>
        </w:rPr>
        <w:t xml:space="preserve"> </w:t>
      </w:r>
      <w:r>
        <w:rPr>
          <w:sz w:val="24"/>
        </w:rPr>
        <w:t>Waterways</w:t>
      </w:r>
      <w:r>
        <w:rPr>
          <w:spacing w:val="-2"/>
          <w:sz w:val="24"/>
        </w:rPr>
        <w:t xml:space="preserve"> </w:t>
      </w:r>
      <w:r>
        <w:rPr>
          <w:sz w:val="24"/>
        </w:rPr>
        <w:t>on</w:t>
      </w:r>
      <w:r>
        <w:rPr>
          <w:spacing w:val="-2"/>
          <w:sz w:val="24"/>
        </w:rPr>
        <w:t xml:space="preserve"> </w:t>
      </w:r>
      <w:r>
        <w:rPr>
          <w:sz w:val="24"/>
        </w:rPr>
        <w:t>Air</w:t>
      </w:r>
      <w:r>
        <w:rPr>
          <w:spacing w:val="-1"/>
          <w:sz w:val="24"/>
        </w:rPr>
        <w:t xml:space="preserve"> </w:t>
      </w:r>
      <w:r>
        <w:rPr>
          <w:spacing w:val="-2"/>
          <w:sz w:val="24"/>
        </w:rPr>
        <w:t>Quality</w:t>
      </w:r>
      <w:r w:rsidR="000347C6">
        <w:rPr>
          <w:spacing w:val="-2"/>
          <w:sz w:val="24"/>
        </w:rPr>
        <w:t xml:space="preserve"> </w:t>
      </w:r>
    </w:p>
    <w:p w14:paraId="2737B40D" w14:textId="236AE7C5" w:rsidR="00304119" w:rsidRPr="007042AE" w:rsidRDefault="00EE6C82" w:rsidP="00304119">
      <w:pPr>
        <w:pStyle w:val="ListParagraph"/>
        <w:numPr>
          <w:ilvl w:val="2"/>
          <w:numId w:val="1"/>
        </w:numPr>
        <w:tabs>
          <w:tab w:val="left" w:pos="1112"/>
        </w:tabs>
        <w:spacing w:before="1"/>
        <w:ind w:left="1112" w:hanging="176"/>
        <w:rPr>
          <w:sz w:val="24"/>
        </w:rPr>
      </w:pPr>
      <w:r>
        <w:rPr>
          <w:sz w:val="24"/>
        </w:rPr>
        <w:t>Phill</w:t>
      </w:r>
      <w:r>
        <w:rPr>
          <w:spacing w:val="-5"/>
          <w:sz w:val="24"/>
        </w:rPr>
        <w:t xml:space="preserve"> </w:t>
      </w:r>
      <w:r>
        <w:rPr>
          <w:spacing w:val="-2"/>
          <w:sz w:val="24"/>
        </w:rPr>
        <w:t>Kiddoo</w:t>
      </w:r>
      <w:r w:rsidR="00304119">
        <w:rPr>
          <w:spacing w:val="-2"/>
          <w:sz w:val="24"/>
        </w:rPr>
        <w:t xml:space="preserve"> from </w:t>
      </w:r>
      <w:r w:rsidR="007042AE">
        <w:rPr>
          <w:spacing w:val="-2"/>
          <w:sz w:val="24"/>
        </w:rPr>
        <w:t>the G</w:t>
      </w:r>
      <w:r w:rsidR="00304119">
        <w:rPr>
          <w:spacing w:val="-2"/>
          <w:sz w:val="24"/>
        </w:rPr>
        <w:t xml:space="preserve">reat </w:t>
      </w:r>
      <w:r w:rsidR="007042AE">
        <w:rPr>
          <w:spacing w:val="-2"/>
          <w:sz w:val="24"/>
        </w:rPr>
        <w:t>B</w:t>
      </w:r>
      <w:r w:rsidR="00304119">
        <w:rPr>
          <w:spacing w:val="-2"/>
          <w:sz w:val="24"/>
        </w:rPr>
        <w:t xml:space="preserve">asin </w:t>
      </w:r>
      <w:r w:rsidR="007042AE">
        <w:rPr>
          <w:spacing w:val="-2"/>
          <w:sz w:val="24"/>
        </w:rPr>
        <w:t>U</w:t>
      </w:r>
      <w:r w:rsidR="00304119">
        <w:rPr>
          <w:spacing w:val="-2"/>
          <w:sz w:val="24"/>
        </w:rPr>
        <w:t xml:space="preserve">nified </w:t>
      </w:r>
      <w:r w:rsidR="007042AE">
        <w:rPr>
          <w:spacing w:val="-2"/>
          <w:sz w:val="24"/>
        </w:rPr>
        <w:t>A</w:t>
      </w:r>
      <w:r w:rsidR="00304119">
        <w:rPr>
          <w:spacing w:val="-2"/>
          <w:sz w:val="24"/>
        </w:rPr>
        <w:t xml:space="preserve">ir </w:t>
      </w:r>
      <w:r w:rsidR="007042AE">
        <w:rPr>
          <w:spacing w:val="-2"/>
          <w:sz w:val="24"/>
        </w:rPr>
        <w:t>P</w:t>
      </w:r>
      <w:r w:rsidR="00304119">
        <w:rPr>
          <w:spacing w:val="-2"/>
          <w:sz w:val="24"/>
        </w:rPr>
        <w:t xml:space="preserve">ollution </w:t>
      </w:r>
      <w:r w:rsidR="007042AE">
        <w:rPr>
          <w:spacing w:val="-2"/>
          <w:sz w:val="24"/>
        </w:rPr>
        <w:t>C</w:t>
      </w:r>
      <w:r w:rsidR="00304119">
        <w:rPr>
          <w:spacing w:val="-2"/>
          <w:sz w:val="24"/>
        </w:rPr>
        <w:t xml:space="preserve">ontrol </w:t>
      </w:r>
      <w:r w:rsidR="007042AE">
        <w:rPr>
          <w:spacing w:val="-2"/>
          <w:sz w:val="24"/>
        </w:rPr>
        <w:t>D</w:t>
      </w:r>
      <w:r w:rsidR="00304119">
        <w:rPr>
          <w:spacing w:val="-2"/>
          <w:sz w:val="24"/>
        </w:rPr>
        <w:t xml:space="preserve">istrict </w:t>
      </w:r>
    </w:p>
    <w:p w14:paraId="574A337A" w14:textId="50A84E83" w:rsidR="007042AE" w:rsidRDefault="007042AE" w:rsidP="007042AE">
      <w:pPr>
        <w:tabs>
          <w:tab w:val="left" w:pos="1112"/>
        </w:tabs>
        <w:spacing w:before="1"/>
        <w:rPr>
          <w:sz w:val="24"/>
          <w:szCs w:val="24"/>
        </w:rPr>
      </w:pPr>
    </w:p>
    <w:p w14:paraId="63D8E522" w14:textId="77777777" w:rsidR="00094504" w:rsidRPr="002E46C4" w:rsidRDefault="00094504" w:rsidP="007042AE">
      <w:pPr>
        <w:tabs>
          <w:tab w:val="left" w:pos="1112"/>
        </w:tabs>
        <w:spacing w:before="1"/>
        <w:rPr>
          <w:sz w:val="24"/>
          <w:szCs w:val="24"/>
        </w:rPr>
      </w:pPr>
    </w:p>
    <w:p w14:paraId="1373515B" w14:textId="77777777" w:rsidR="007042AE" w:rsidRPr="002E46C4" w:rsidRDefault="007042AE" w:rsidP="007042AE">
      <w:pPr>
        <w:rPr>
          <w:rFonts w:asciiTheme="minorHAnsi" w:eastAsiaTheme="minorHAnsi" w:hAnsiTheme="minorHAnsi" w:cstheme="minorBidi"/>
          <w:sz w:val="24"/>
          <w:szCs w:val="24"/>
        </w:rPr>
      </w:pPr>
      <w:r w:rsidRPr="002E46C4">
        <w:rPr>
          <w:sz w:val="24"/>
          <w:szCs w:val="24"/>
        </w:rPr>
        <w:t xml:space="preserve">The presentation covered the air quality impacts of the drying Owens and Mono lakebeds as well as the control measures being taken to mitigate those impacts to air quality. Owens and Mono lake are both considered Terminal Saline Lakes which are bodies of water that inland saline water sources terminate in. Both terminal lakes faced human over consumption of water. PM10 events originating from the dried Owens lakebed are considered anthropogenic because the city of Los Angeles redirected large amounts of water via an aqueduct to feed the large and growing city. Therefore, the city of LA is responsible for funding the control efforts through entities such as the Great Basin Unified Air Pollution Control District. The Clean Air Act, Senate Bill 270, and California’s Health and Safety Code 42316 guide the legal process behind the efforts of controlling air pollution from the Great Basin. </w:t>
      </w:r>
    </w:p>
    <w:p w14:paraId="3712AACF" w14:textId="76B3C519" w:rsidR="007042AE" w:rsidRDefault="007042AE" w:rsidP="007042AE">
      <w:pPr>
        <w:rPr>
          <w:sz w:val="24"/>
          <w:szCs w:val="24"/>
        </w:rPr>
      </w:pPr>
    </w:p>
    <w:p w14:paraId="699D3FDF" w14:textId="77777777" w:rsidR="00094504" w:rsidRPr="002E46C4" w:rsidRDefault="00094504" w:rsidP="007042AE">
      <w:pPr>
        <w:rPr>
          <w:sz w:val="24"/>
          <w:szCs w:val="24"/>
        </w:rPr>
      </w:pPr>
    </w:p>
    <w:p w14:paraId="622F969F" w14:textId="77777777" w:rsidR="007042AE" w:rsidRPr="002E46C4" w:rsidRDefault="007042AE" w:rsidP="007042AE">
      <w:pPr>
        <w:rPr>
          <w:sz w:val="24"/>
          <w:szCs w:val="24"/>
          <w:u w:val="single"/>
        </w:rPr>
      </w:pPr>
      <w:r w:rsidRPr="002E46C4">
        <w:rPr>
          <w:sz w:val="24"/>
          <w:szCs w:val="24"/>
          <w:u w:val="single"/>
        </w:rPr>
        <w:t xml:space="preserve">Geography Overview: </w:t>
      </w:r>
    </w:p>
    <w:p w14:paraId="56B24048" w14:textId="77777777" w:rsidR="007042AE" w:rsidRPr="002E46C4" w:rsidRDefault="007042AE" w:rsidP="007042AE">
      <w:pPr>
        <w:rPr>
          <w:sz w:val="24"/>
          <w:szCs w:val="24"/>
        </w:rPr>
      </w:pPr>
      <w:r w:rsidRPr="002E46C4">
        <w:rPr>
          <w:sz w:val="24"/>
          <w:szCs w:val="24"/>
        </w:rPr>
        <w:t xml:space="preserve">The Great Basin </w:t>
      </w:r>
    </w:p>
    <w:p w14:paraId="0F58E0ED"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An area within which all water flow internally and does not reach the Pacific Ocean or the Gulf of Mexico </w:t>
      </w:r>
    </w:p>
    <w:p w14:paraId="5FB9A49C"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Mostly saline waters </w:t>
      </w:r>
    </w:p>
    <w:p w14:paraId="6FECDD92"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About a 200,000 square mile area touching California, Nevada, Oregon, Idaho, and Utah </w:t>
      </w:r>
    </w:p>
    <w:p w14:paraId="6CFD0F44" w14:textId="77777777" w:rsidR="007042AE" w:rsidRPr="002E46C4" w:rsidRDefault="007042AE" w:rsidP="007042AE">
      <w:pPr>
        <w:rPr>
          <w:sz w:val="24"/>
          <w:szCs w:val="24"/>
        </w:rPr>
      </w:pPr>
      <w:r w:rsidRPr="002E46C4">
        <w:rPr>
          <w:sz w:val="24"/>
          <w:szCs w:val="24"/>
        </w:rPr>
        <w:t xml:space="preserve">Owens Lake: </w:t>
      </w:r>
    </w:p>
    <w:p w14:paraId="433F8CD4"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 shallow 110 square mile lake only 50-90 ft deep at its deepest point </w:t>
      </w:r>
    </w:p>
    <w:p w14:paraId="780A74DB"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About 150 miles north of LA connected via an aqueduct constructed by the city of LA </w:t>
      </w:r>
    </w:p>
    <w:p w14:paraId="4431FF94" w14:textId="77777777" w:rsidR="007042AE" w:rsidRPr="002E46C4" w:rsidRDefault="007042AE" w:rsidP="007042AE">
      <w:pPr>
        <w:rPr>
          <w:sz w:val="24"/>
          <w:szCs w:val="24"/>
        </w:rPr>
      </w:pPr>
      <w:r w:rsidRPr="002E46C4">
        <w:rPr>
          <w:sz w:val="24"/>
          <w:szCs w:val="24"/>
        </w:rPr>
        <w:t xml:space="preserve">Mono Lake: </w:t>
      </w:r>
    </w:p>
    <w:p w14:paraId="4D269AB8"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Is classified as a National Scenic Area making it more difficult to implement large-scale air pollution control measures that could affect the internal and surrounding habitats </w:t>
      </w:r>
    </w:p>
    <w:p w14:paraId="3A84A88D" w14:textId="0E430098" w:rsidR="00300C1E" w:rsidRDefault="00300C1E" w:rsidP="007042AE">
      <w:pPr>
        <w:rPr>
          <w:sz w:val="24"/>
          <w:szCs w:val="24"/>
        </w:rPr>
      </w:pPr>
    </w:p>
    <w:p w14:paraId="513A7438" w14:textId="7AED4435" w:rsidR="00300C1E" w:rsidRDefault="00300C1E" w:rsidP="007042AE">
      <w:pPr>
        <w:rPr>
          <w:sz w:val="24"/>
          <w:szCs w:val="24"/>
        </w:rPr>
      </w:pPr>
    </w:p>
    <w:p w14:paraId="32B57770" w14:textId="77777777" w:rsidR="00094504" w:rsidRPr="002E46C4" w:rsidRDefault="00094504" w:rsidP="007042AE">
      <w:pPr>
        <w:rPr>
          <w:sz w:val="24"/>
          <w:szCs w:val="24"/>
        </w:rPr>
      </w:pPr>
    </w:p>
    <w:p w14:paraId="33C63DA4" w14:textId="19DA4DE0" w:rsidR="007042AE" w:rsidRPr="002E46C4" w:rsidRDefault="007042AE" w:rsidP="007042AE">
      <w:pPr>
        <w:rPr>
          <w:sz w:val="24"/>
          <w:szCs w:val="24"/>
          <w:u w:val="single"/>
        </w:rPr>
      </w:pPr>
      <w:r w:rsidRPr="002E46C4">
        <w:rPr>
          <w:sz w:val="24"/>
          <w:szCs w:val="24"/>
          <w:u w:val="single"/>
        </w:rPr>
        <w:t>Legal Background:</w:t>
      </w:r>
      <w:r w:rsidRPr="002E46C4">
        <w:rPr>
          <w:sz w:val="24"/>
          <w:szCs w:val="24"/>
        </w:rPr>
        <w:t xml:space="preserve">   </w:t>
      </w:r>
    </w:p>
    <w:p w14:paraId="57379A03" w14:textId="77777777" w:rsidR="007042AE" w:rsidRPr="002E46C4" w:rsidRDefault="007042AE" w:rsidP="007042AE">
      <w:pPr>
        <w:rPr>
          <w:sz w:val="24"/>
          <w:szCs w:val="24"/>
        </w:rPr>
      </w:pPr>
      <w:r w:rsidRPr="002E46C4">
        <w:rPr>
          <w:sz w:val="24"/>
          <w:szCs w:val="24"/>
        </w:rPr>
        <w:t xml:space="preserve">Authority </w:t>
      </w:r>
    </w:p>
    <w:p w14:paraId="0B1C5257"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is given to the Great Basin Unified Air Pollution Control district to require the city of LA to assess fees to fund programs to mitigate air quality impacts of its water production, storage, or conveyance. Authority given through the following: </w:t>
      </w:r>
    </w:p>
    <w:p w14:paraId="588F80A3"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Clean Air Act; Federal, State, and Local Authority </w:t>
      </w:r>
    </w:p>
    <w:p w14:paraId="30B99487" w14:textId="24330FFD" w:rsidR="006E0B50" w:rsidRDefault="007042AE" w:rsidP="006E0B50">
      <w:pPr>
        <w:pStyle w:val="ListParagraph"/>
        <w:widowControl/>
        <w:numPr>
          <w:ilvl w:val="1"/>
          <w:numId w:val="3"/>
        </w:numPr>
        <w:autoSpaceDE/>
        <w:autoSpaceDN/>
        <w:spacing w:line="256" w:lineRule="auto"/>
        <w:contextualSpacing/>
        <w:rPr>
          <w:sz w:val="24"/>
          <w:szCs w:val="24"/>
        </w:rPr>
      </w:pPr>
      <w:r w:rsidRPr="002E46C4">
        <w:rPr>
          <w:sz w:val="24"/>
          <w:szCs w:val="24"/>
        </w:rPr>
        <w:t>Senate Bill 270</w:t>
      </w:r>
      <w:r w:rsidR="000347C6">
        <w:rPr>
          <w:sz w:val="24"/>
          <w:szCs w:val="24"/>
        </w:rPr>
        <w:t xml:space="preserve"> </w:t>
      </w:r>
      <w:r w:rsidR="00541F75">
        <w:rPr>
          <w:sz w:val="24"/>
          <w:szCs w:val="24"/>
        </w:rPr>
        <w:t xml:space="preserve">was incorporated into the California Health and Safety Code in 1983  </w:t>
      </w:r>
    </w:p>
    <w:p w14:paraId="7B438AC3" w14:textId="167C118A" w:rsidR="007042AE" w:rsidRPr="002E46C4" w:rsidRDefault="007042AE" w:rsidP="006E0B50">
      <w:pPr>
        <w:pStyle w:val="ListParagraph"/>
        <w:widowControl/>
        <w:numPr>
          <w:ilvl w:val="1"/>
          <w:numId w:val="3"/>
        </w:numPr>
        <w:autoSpaceDE/>
        <w:autoSpaceDN/>
        <w:spacing w:line="256" w:lineRule="auto"/>
        <w:contextualSpacing/>
        <w:rPr>
          <w:sz w:val="24"/>
          <w:szCs w:val="24"/>
        </w:rPr>
      </w:pPr>
      <w:r w:rsidRPr="002E46C4">
        <w:rPr>
          <w:sz w:val="24"/>
          <w:szCs w:val="24"/>
        </w:rPr>
        <w:t>California Health and Safety Code 42316</w:t>
      </w:r>
      <w:r w:rsidR="000347C6">
        <w:rPr>
          <w:sz w:val="24"/>
          <w:szCs w:val="24"/>
        </w:rPr>
        <w:t xml:space="preserve"> </w:t>
      </w:r>
    </w:p>
    <w:p w14:paraId="692F5592" w14:textId="77777777" w:rsidR="007042AE" w:rsidRPr="002E46C4" w:rsidRDefault="007042AE" w:rsidP="007042AE">
      <w:pPr>
        <w:rPr>
          <w:sz w:val="24"/>
          <w:szCs w:val="24"/>
        </w:rPr>
      </w:pPr>
      <w:r w:rsidRPr="002E46C4">
        <w:rPr>
          <w:sz w:val="24"/>
          <w:szCs w:val="24"/>
        </w:rPr>
        <w:t xml:space="preserve">Legal and Litigation History </w:t>
      </w:r>
    </w:p>
    <w:p w14:paraId="57F2B042"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Despite the negative impacts the drainage is having on the water levels of the lake and the resulting impacts to air quality, it was ruled that the water supply to LA is an essential public service and therefore cannot be stopped </w:t>
      </w:r>
    </w:p>
    <w:p w14:paraId="1460B53D" w14:textId="66EA506E"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LA Department of Water and Power (LADWP) appeals to the California Air Resources Board: 1997, 1998, 2011, 2012, 2013, 2014, 2022, 2024 </w:t>
      </w:r>
    </w:p>
    <w:p w14:paraId="5D158FCB"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LADWP Lawsuits: 1997, 2012, 2024 </w:t>
      </w:r>
    </w:p>
    <w:p w14:paraId="1F3A4626"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Great Basin Cases: 1997, 2012, 2024 </w:t>
      </w:r>
    </w:p>
    <w:p w14:paraId="19A1ECC2"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Owens Valley Planning Area State Implementation Plans: 1988, 1991, 1994, 1996, 1997, 1998 (EPA Approved), 2003, 2008, 2013, 2016 (EPA Approved) </w:t>
      </w:r>
    </w:p>
    <w:p w14:paraId="740496DB"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2014 Stipulated Judgement “The Grand Bargain”: </w:t>
      </w:r>
    </w:p>
    <w:p w14:paraId="6F1C3B3A"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48.6 square miles of dust control </w:t>
      </w:r>
    </w:p>
    <w:p w14:paraId="4414ADE2" w14:textId="1BAC2CD9" w:rsidR="007042AE"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4.8 square miles of uncontested additional Best Available Control Measures contingency areas </w:t>
      </w:r>
    </w:p>
    <w:p w14:paraId="3741410C" w14:textId="77777777" w:rsidR="006D16C7" w:rsidRPr="006D16C7" w:rsidRDefault="006D16C7" w:rsidP="006D16C7">
      <w:pPr>
        <w:widowControl/>
        <w:autoSpaceDE/>
        <w:autoSpaceDN/>
        <w:spacing w:line="256" w:lineRule="auto"/>
        <w:contextualSpacing/>
        <w:rPr>
          <w:sz w:val="24"/>
          <w:szCs w:val="24"/>
        </w:rPr>
      </w:pPr>
    </w:p>
    <w:p w14:paraId="685F949C" w14:textId="5E2A63A7" w:rsidR="007042AE" w:rsidRPr="0067420A" w:rsidRDefault="007042AE" w:rsidP="007042AE">
      <w:pPr>
        <w:rPr>
          <w:sz w:val="24"/>
          <w:szCs w:val="24"/>
        </w:rPr>
      </w:pPr>
      <w:r w:rsidRPr="006D16C7">
        <w:rPr>
          <w:sz w:val="24"/>
          <w:szCs w:val="24"/>
          <w:u w:val="single"/>
        </w:rPr>
        <w:t>PM10 Control Measures</w:t>
      </w:r>
      <w:r w:rsidR="00553FA8">
        <w:rPr>
          <w:sz w:val="24"/>
          <w:szCs w:val="24"/>
          <w:u w:val="single"/>
        </w:rPr>
        <w:t>:</w:t>
      </w:r>
      <w:r w:rsidRPr="006D16C7">
        <w:rPr>
          <w:sz w:val="24"/>
          <w:szCs w:val="24"/>
          <w:u w:val="single"/>
        </w:rPr>
        <w:t xml:space="preserve"> </w:t>
      </w:r>
      <w:r w:rsidR="0067420A">
        <w:rPr>
          <w:sz w:val="24"/>
          <w:szCs w:val="24"/>
        </w:rPr>
        <w:t xml:space="preserve"> </w:t>
      </w:r>
    </w:p>
    <w:p w14:paraId="35D518E3" w14:textId="7EB5CAE3"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Best Available Control Measures (BACM)</w:t>
      </w:r>
      <w:r w:rsidR="006D16C7">
        <w:rPr>
          <w:sz w:val="24"/>
          <w:szCs w:val="24"/>
        </w:rPr>
        <w:t xml:space="preserve"> </w:t>
      </w:r>
    </w:p>
    <w:p w14:paraId="4B288BBD" w14:textId="77777777" w:rsidR="007042AE" w:rsidRPr="002E46C4" w:rsidRDefault="007042AE" w:rsidP="007042AE">
      <w:pPr>
        <w:rPr>
          <w:sz w:val="24"/>
          <w:szCs w:val="24"/>
        </w:rPr>
      </w:pPr>
      <w:r w:rsidRPr="002E46C4">
        <w:rPr>
          <w:sz w:val="24"/>
          <w:szCs w:val="24"/>
        </w:rPr>
        <w:t xml:space="preserve">Mono lake: </w:t>
      </w:r>
    </w:p>
    <w:p w14:paraId="6D85B23E" w14:textId="00416AA2"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Unlike Owens Lake, controls have been historically difficult to implement due to a combination of environmental and land classification </w:t>
      </w:r>
      <w:r w:rsidR="009B5A90">
        <w:rPr>
          <w:sz w:val="24"/>
          <w:szCs w:val="24"/>
        </w:rPr>
        <w:t xml:space="preserve">issues </w:t>
      </w:r>
    </w:p>
    <w:p w14:paraId="3D13D388"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Current PM10 mitigation techniques </w:t>
      </w:r>
    </w:p>
    <w:p w14:paraId="3CA6EE8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There are currently no other mitigation techniques other than trying to restore water levels to saturate the ground and prevent dust events </w:t>
      </w:r>
    </w:p>
    <w:p w14:paraId="6B19C75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Upwind and downwind monitors are being used to monitor the amount of dust being thrown into the air </w:t>
      </w:r>
    </w:p>
    <w:p w14:paraId="57018968"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US EPA uses OTM 30 monitors around the lake for shore sand flux monitoring </w:t>
      </w:r>
    </w:p>
    <w:p w14:paraId="71014028"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current target lake level is 6,391 ft above the average global sea level but is not being reached </w:t>
      </w:r>
    </w:p>
    <w:p w14:paraId="58073584"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There have been approximately 353 PM10 federal exceedances in the past two decades </w:t>
      </w:r>
    </w:p>
    <w:p w14:paraId="279CF3E1"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After the mitigation techniques were implemented at Owens lake, Mono lake has become the greatest source of dust in the Great Basin area </w:t>
      </w:r>
    </w:p>
    <w:p w14:paraId="4B44B9EE"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All involved entities hope to develop different control techniques that could be applied to Mono lake </w:t>
      </w:r>
    </w:p>
    <w:p w14:paraId="269DCC55" w14:textId="77777777" w:rsidR="007042AE" w:rsidRPr="002E46C4" w:rsidRDefault="007042AE" w:rsidP="007042AE">
      <w:pPr>
        <w:rPr>
          <w:sz w:val="24"/>
          <w:szCs w:val="24"/>
        </w:rPr>
      </w:pPr>
      <w:r w:rsidRPr="002E46C4">
        <w:rPr>
          <w:sz w:val="24"/>
          <w:szCs w:val="24"/>
        </w:rPr>
        <w:t xml:space="preserve">Owens Lake: </w:t>
      </w:r>
    </w:p>
    <w:p w14:paraId="0EB4AFCD"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Total Cost </w:t>
      </w:r>
    </w:p>
    <w:p w14:paraId="44C8F38F"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total cost of the Great Basin emission control measure program is about $2.5 billion. </w:t>
      </w:r>
    </w:p>
    <w:p w14:paraId="6C34959B"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program is pound for pound one of the cheapest emission mitigation projects in the country </w:t>
      </w:r>
    </w:p>
    <w:p w14:paraId="385C414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About 75 full time staff for mitigation just at Owens lake </w:t>
      </w:r>
    </w:p>
    <w:p w14:paraId="46416F9A"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Gravel </w:t>
      </w:r>
    </w:p>
    <w:p w14:paraId="576337DE"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spread of gravel over dried areas ensures that wind events do not introduce PM10 particles into the air </w:t>
      </w:r>
    </w:p>
    <w:p w14:paraId="14632016"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thickness of the layers can vary depending on the moisture content of the ground it’s applied to </w:t>
      </w:r>
    </w:p>
    <w:p w14:paraId="39D296B4"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lastRenderedPageBreak/>
        <w:t xml:space="preserve">Issues with sand intrusion continue to plague this technique. In some areas, the issue is substantial depending on the surrounding weather conditions </w:t>
      </w:r>
    </w:p>
    <w:p w14:paraId="5EEC3F65"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Managed Vegetation </w:t>
      </w:r>
    </w:p>
    <w:p w14:paraId="2848F4E3"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Natural vegetation cover prevents erosion, shields the drying lakebed, and prevents dust in the atmosphere </w:t>
      </w:r>
    </w:p>
    <w:p w14:paraId="11E7713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Varying levels of coverage depending on the moisture levels of the ground and surrounding areas </w:t>
      </w:r>
    </w:p>
    <w:p w14:paraId="76EF597E"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Shallow Flooding </w:t>
      </w:r>
    </w:p>
    <w:p w14:paraId="5749230B"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Parts of the lakebed are flooded with massive amounts of water to cover indented areas of the lake </w:t>
      </w:r>
    </w:p>
    <w:p w14:paraId="2BD248F8"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Water is purchased from the LA aqueduct at $1,000 per acre-foot </w:t>
      </w:r>
    </w:p>
    <w:p w14:paraId="3D46221E"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This specific technique costs around $25 million a year </w:t>
      </w:r>
    </w:p>
    <w:p w14:paraId="4697B270"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Brine Compliance </w:t>
      </w:r>
    </w:p>
    <w:p w14:paraId="44A54ED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Since the water from the inlets already have a relatively high salinity level, fresh water is introduced to the areas primed for a brine layer </w:t>
      </w:r>
    </w:p>
    <w:p w14:paraId="14CEC4B5"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A rigid crust is formed preventing wind from picking up and dispersing dust </w:t>
      </w:r>
    </w:p>
    <w:p w14:paraId="5B5D207B"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Tillage </w:t>
      </w:r>
    </w:p>
    <w:p w14:paraId="1EB3E886"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Monitoring requirements for this technique are extensive, the tilled areas are monitored quarterly  </w:t>
      </w:r>
    </w:p>
    <w:p w14:paraId="76EC2E59"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area is flooded, the water is soaked by the ground, and the ground is then tilled </w:t>
      </w:r>
    </w:p>
    <w:p w14:paraId="5DBB0C15"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The tilling forms rough ground coverage which is what gives it the greatest protection from the wind </w:t>
      </w:r>
    </w:p>
    <w:p w14:paraId="6BCB764A"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Upwind and downwind PM monitors are used to alert authorities about compliance </w:t>
      </w:r>
    </w:p>
    <w:p w14:paraId="7785EDF7"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Areas in which there are catastrophic failures of NAAQS standards are flooded and tilled again </w:t>
      </w:r>
    </w:p>
    <w:p w14:paraId="68070AF3" w14:textId="77777777" w:rsidR="007042AE" w:rsidRPr="002E46C4" w:rsidRDefault="007042AE" w:rsidP="007042AE">
      <w:pPr>
        <w:pStyle w:val="ListParagraph"/>
        <w:widowControl/>
        <w:numPr>
          <w:ilvl w:val="0"/>
          <w:numId w:val="3"/>
        </w:numPr>
        <w:autoSpaceDE/>
        <w:autoSpaceDN/>
        <w:spacing w:line="256" w:lineRule="auto"/>
        <w:contextualSpacing/>
        <w:rPr>
          <w:sz w:val="24"/>
          <w:szCs w:val="24"/>
        </w:rPr>
      </w:pPr>
      <w:r w:rsidRPr="002E46C4">
        <w:rPr>
          <w:sz w:val="24"/>
          <w:szCs w:val="24"/>
        </w:rPr>
        <w:t xml:space="preserve">Owens Lake Water Conservation </w:t>
      </w:r>
    </w:p>
    <w:p w14:paraId="713BED9B"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For the first time since the beginning of the Owens lake dust control mitigation efforts, the city of LA has decided not to take the maximum allowable amount of water via the aqueduct </w:t>
      </w:r>
    </w:p>
    <w:p w14:paraId="231751A4" w14:textId="77777777" w:rsidR="007042AE" w:rsidRPr="002E46C4" w:rsidRDefault="007042AE" w:rsidP="007042AE">
      <w:pPr>
        <w:pStyle w:val="ListParagraph"/>
        <w:widowControl/>
        <w:numPr>
          <w:ilvl w:val="1"/>
          <w:numId w:val="3"/>
        </w:numPr>
        <w:autoSpaceDE/>
        <w:autoSpaceDN/>
        <w:spacing w:line="256" w:lineRule="auto"/>
        <w:contextualSpacing/>
        <w:rPr>
          <w:sz w:val="24"/>
          <w:szCs w:val="24"/>
        </w:rPr>
      </w:pPr>
      <w:r w:rsidRPr="002E46C4">
        <w:rPr>
          <w:sz w:val="24"/>
          <w:szCs w:val="24"/>
        </w:rPr>
        <w:t xml:space="preserve">Additionally, the Owens lake dust mitigation team is making efforts to conserve the amount of water used in their techniques </w:t>
      </w:r>
    </w:p>
    <w:p w14:paraId="50A3BDA5" w14:textId="77777777" w:rsidR="007042AE" w:rsidRPr="002E46C4" w:rsidRDefault="007042AE" w:rsidP="007042AE">
      <w:pPr>
        <w:pStyle w:val="ListParagraph"/>
        <w:widowControl/>
        <w:numPr>
          <w:ilvl w:val="2"/>
          <w:numId w:val="3"/>
        </w:numPr>
        <w:autoSpaceDE/>
        <w:autoSpaceDN/>
        <w:spacing w:line="256" w:lineRule="auto"/>
        <w:contextualSpacing/>
        <w:rPr>
          <w:sz w:val="24"/>
          <w:szCs w:val="24"/>
        </w:rPr>
      </w:pPr>
      <w:r w:rsidRPr="002E46C4">
        <w:rPr>
          <w:sz w:val="24"/>
          <w:szCs w:val="24"/>
        </w:rPr>
        <w:t xml:space="preserve">For the dust mitigation project, the cost of water is about $1000 per acre-foot </w:t>
      </w:r>
    </w:p>
    <w:p w14:paraId="34AF3E35" w14:textId="77777777" w:rsidR="007042AE" w:rsidRPr="002E46C4" w:rsidRDefault="007042AE" w:rsidP="007042AE">
      <w:pPr>
        <w:pStyle w:val="ListParagraph"/>
        <w:widowControl/>
        <w:numPr>
          <w:ilvl w:val="2"/>
          <w:numId w:val="3"/>
        </w:numPr>
        <w:autoSpaceDE/>
        <w:autoSpaceDN/>
        <w:spacing w:line="256" w:lineRule="auto"/>
        <w:contextualSpacing/>
        <w:rPr>
          <w:sz w:val="24"/>
          <w:szCs w:val="24"/>
        </w:rPr>
      </w:pPr>
      <w:r w:rsidRPr="002E46C4">
        <w:rPr>
          <w:sz w:val="24"/>
          <w:szCs w:val="24"/>
        </w:rPr>
        <w:t xml:space="preserve">This equates to about $40 million in savings </w:t>
      </w:r>
    </w:p>
    <w:p w14:paraId="507DACE7" w14:textId="77777777" w:rsidR="00304119" w:rsidRPr="002E46C4" w:rsidRDefault="00304119" w:rsidP="00304119">
      <w:pPr>
        <w:tabs>
          <w:tab w:val="left" w:pos="1112"/>
        </w:tabs>
        <w:spacing w:before="1"/>
        <w:rPr>
          <w:sz w:val="24"/>
          <w:szCs w:val="24"/>
        </w:rPr>
      </w:pPr>
    </w:p>
    <w:p w14:paraId="2F6F402D" w14:textId="1B3DD9AF" w:rsidR="008330DF" w:rsidRPr="002E46C4" w:rsidRDefault="008330DF" w:rsidP="008330DF">
      <w:pPr>
        <w:rPr>
          <w:rFonts w:asciiTheme="minorHAnsi" w:eastAsiaTheme="minorHAnsi" w:hAnsiTheme="minorHAnsi" w:cstheme="minorBidi"/>
          <w:sz w:val="24"/>
          <w:szCs w:val="24"/>
        </w:rPr>
      </w:pPr>
      <w:r w:rsidRPr="002E46C4">
        <w:rPr>
          <w:sz w:val="24"/>
          <w:szCs w:val="24"/>
          <w:u w:val="single"/>
        </w:rPr>
        <w:t>Questions and Comments on the Presentation</w:t>
      </w:r>
      <w:r w:rsidR="00553FA8">
        <w:rPr>
          <w:sz w:val="24"/>
          <w:szCs w:val="24"/>
          <w:u w:val="single"/>
        </w:rPr>
        <w:t>:</w:t>
      </w:r>
      <w:r w:rsidRPr="002E46C4">
        <w:rPr>
          <w:sz w:val="24"/>
          <w:szCs w:val="24"/>
        </w:rPr>
        <w:t xml:space="preserve">     </w:t>
      </w:r>
    </w:p>
    <w:p w14:paraId="59FDCBE6" w14:textId="77777777" w:rsidR="008330DF" w:rsidRPr="002E46C4" w:rsidRDefault="008330DF" w:rsidP="008330DF">
      <w:pPr>
        <w:rPr>
          <w:sz w:val="24"/>
          <w:szCs w:val="24"/>
        </w:rPr>
      </w:pPr>
      <w:r w:rsidRPr="002E46C4">
        <w:rPr>
          <w:sz w:val="24"/>
          <w:szCs w:val="24"/>
        </w:rPr>
        <w:t xml:space="preserve">Mel Joseph, Comment for Phil: </w:t>
      </w:r>
    </w:p>
    <w:p w14:paraId="78841051" w14:textId="530FDE51" w:rsidR="008330DF" w:rsidRPr="002E46C4"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Wanted to thank Phil for telling the story of the Eastern California Region </w:t>
      </w:r>
    </w:p>
    <w:p w14:paraId="3BB4935C" w14:textId="56E3C767" w:rsidR="008330DF" w:rsidRPr="006D16C7"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Mel also commented that their two organizations have worked well together and is looking forward to continuing that relationship </w:t>
      </w:r>
    </w:p>
    <w:p w14:paraId="19860551" w14:textId="77777777" w:rsidR="008330DF" w:rsidRPr="002E46C4" w:rsidRDefault="008330DF" w:rsidP="008330DF">
      <w:pPr>
        <w:rPr>
          <w:sz w:val="24"/>
          <w:szCs w:val="24"/>
        </w:rPr>
      </w:pPr>
      <w:r w:rsidRPr="002E46C4">
        <w:rPr>
          <w:sz w:val="24"/>
          <w:szCs w:val="24"/>
        </w:rPr>
        <w:t xml:space="preserve">Michael Madsen, Questions: </w:t>
      </w:r>
    </w:p>
    <w:p w14:paraId="4586C68C" w14:textId="77777777" w:rsidR="008330DF" w:rsidRPr="002E46C4"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How is the brine created? The bicarbonate concentration in the lake is often higher than the required saline levels to form a brine layer once dried. Freshwater is added to the lake water to create the preferred saline mix </w:t>
      </w:r>
    </w:p>
    <w:p w14:paraId="4D5C1987" w14:textId="65F7B31A" w:rsidR="008330DF" w:rsidRPr="006D16C7"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How is the tillage formed? The area chosen for tillage treatment is flooded until the ground is saturated. Areas with clay under the surface is required for the treatment to work. The ground is then tilled and is kept in the rough state until a catastrophic failure of NAAQS standards occurs. After the failure, the area is flooded again, and the process is repeated </w:t>
      </w:r>
    </w:p>
    <w:p w14:paraId="614C1E0B" w14:textId="77777777" w:rsidR="008330DF" w:rsidRPr="002E46C4" w:rsidRDefault="008330DF" w:rsidP="008330DF">
      <w:pPr>
        <w:rPr>
          <w:sz w:val="24"/>
          <w:szCs w:val="24"/>
        </w:rPr>
      </w:pPr>
      <w:r w:rsidRPr="002E46C4">
        <w:rPr>
          <w:sz w:val="24"/>
          <w:szCs w:val="24"/>
        </w:rPr>
        <w:t xml:space="preserve">Cory Mitchell, Questions: </w:t>
      </w:r>
    </w:p>
    <w:p w14:paraId="0FB5EE99" w14:textId="5C17FF51" w:rsidR="008330DF" w:rsidRPr="006D16C7"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Are there any new ideas for Mono lake being looked into? Currently, the only viable control measure that can be reasonably implemented is trying to restore the water levels within the lake </w:t>
      </w:r>
    </w:p>
    <w:p w14:paraId="518F1CFA" w14:textId="77777777" w:rsidR="008330DF" w:rsidRPr="002E46C4" w:rsidRDefault="008330DF" w:rsidP="008330DF">
      <w:pPr>
        <w:rPr>
          <w:sz w:val="24"/>
          <w:szCs w:val="24"/>
        </w:rPr>
      </w:pPr>
      <w:r w:rsidRPr="002E46C4">
        <w:rPr>
          <w:sz w:val="24"/>
          <w:szCs w:val="24"/>
        </w:rPr>
        <w:t xml:space="preserve">Rhonda Payne, Questions: </w:t>
      </w:r>
    </w:p>
    <w:p w14:paraId="0A1F6804" w14:textId="66B07CD0" w:rsidR="008330DF" w:rsidRPr="006D16C7"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How well does Phil and his team interface with the Owens Lake Scientific </w:t>
      </w:r>
      <w:r w:rsidR="00811D71">
        <w:rPr>
          <w:sz w:val="24"/>
          <w:szCs w:val="24"/>
        </w:rPr>
        <w:t>Advisory Panel</w:t>
      </w:r>
      <w:r w:rsidRPr="002E46C4">
        <w:rPr>
          <w:sz w:val="24"/>
          <w:szCs w:val="24"/>
        </w:rPr>
        <w:t xml:space="preserve">? There are challenges reaching the targeted water levels and maintaining the air emission control techniques. However, </w:t>
      </w:r>
      <w:r w:rsidRPr="002E46C4">
        <w:rPr>
          <w:sz w:val="24"/>
          <w:szCs w:val="24"/>
        </w:rPr>
        <w:lastRenderedPageBreak/>
        <w:t xml:space="preserve">Phil is grateful that the panel of experts were able to get together to help figure out what can be done about so many different issues the lake is facing </w:t>
      </w:r>
    </w:p>
    <w:p w14:paraId="71E626E9" w14:textId="2BD63083" w:rsidR="008330DF" w:rsidRPr="002E46C4" w:rsidRDefault="008330DF" w:rsidP="008330DF">
      <w:pPr>
        <w:rPr>
          <w:sz w:val="24"/>
          <w:szCs w:val="24"/>
        </w:rPr>
      </w:pPr>
      <w:r w:rsidRPr="002E46C4">
        <w:rPr>
          <w:sz w:val="24"/>
          <w:szCs w:val="24"/>
        </w:rPr>
        <w:t>Yous</w:t>
      </w:r>
      <w:r w:rsidR="002E46C4">
        <w:rPr>
          <w:sz w:val="24"/>
          <w:szCs w:val="24"/>
        </w:rPr>
        <w:t>a</w:t>
      </w:r>
      <w:r w:rsidRPr="002E46C4">
        <w:rPr>
          <w:sz w:val="24"/>
          <w:szCs w:val="24"/>
        </w:rPr>
        <w:t xml:space="preserve">f from Clark County, Questions: </w:t>
      </w:r>
    </w:p>
    <w:p w14:paraId="256FA119" w14:textId="77777777" w:rsidR="008330DF" w:rsidRPr="002E46C4" w:rsidRDefault="008330DF" w:rsidP="008330DF">
      <w:pPr>
        <w:pStyle w:val="ListParagraph"/>
        <w:widowControl/>
        <w:numPr>
          <w:ilvl w:val="0"/>
          <w:numId w:val="3"/>
        </w:numPr>
        <w:autoSpaceDE/>
        <w:autoSpaceDN/>
        <w:spacing w:line="256" w:lineRule="auto"/>
        <w:contextualSpacing/>
        <w:rPr>
          <w:sz w:val="24"/>
          <w:szCs w:val="24"/>
        </w:rPr>
      </w:pPr>
      <w:r w:rsidRPr="002E46C4">
        <w:rPr>
          <w:sz w:val="24"/>
          <w:szCs w:val="24"/>
        </w:rPr>
        <w:t xml:space="preserve">How is the team dealing with nonattainment? The only exceptional events that were recorded for the area were from wildfires. The team decided that there would be no regulatory significance for classifying dust events as exceptional. Even if some of these dust events were to be classified as exceptional, there would still be an overabundance of exceedances coming from the lake </w:t>
      </w:r>
    </w:p>
    <w:p w14:paraId="0174D5AF" w14:textId="77777777" w:rsidR="008330DF" w:rsidRPr="002E46C4" w:rsidRDefault="008330DF" w:rsidP="00304119">
      <w:pPr>
        <w:tabs>
          <w:tab w:val="left" w:pos="1112"/>
        </w:tabs>
        <w:spacing w:before="1"/>
        <w:rPr>
          <w:sz w:val="24"/>
          <w:szCs w:val="24"/>
        </w:rPr>
      </w:pPr>
    </w:p>
    <w:p w14:paraId="588952F9" w14:textId="77777777" w:rsidR="00755B77" w:rsidRPr="002E46C4" w:rsidRDefault="00755B77" w:rsidP="00304119">
      <w:pPr>
        <w:tabs>
          <w:tab w:val="left" w:pos="1112"/>
        </w:tabs>
        <w:spacing w:before="1"/>
        <w:rPr>
          <w:sz w:val="24"/>
          <w:szCs w:val="24"/>
        </w:rPr>
      </w:pPr>
    </w:p>
    <w:p w14:paraId="60B5E385" w14:textId="3DD9C3CF" w:rsidR="00FE6393" w:rsidRPr="002E46C4" w:rsidRDefault="00EE6C82">
      <w:pPr>
        <w:pStyle w:val="ListParagraph"/>
        <w:numPr>
          <w:ilvl w:val="1"/>
          <w:numId w:val="1"/>
        </w:numPr>
        <w:tabs>
          <w:tab w:val="left" w:pos="1058"/>
        </w:tabs>
        <w:ind w:left="1058" w:hanging="358"/>
        <w:rPr>
          <w:sz w:val="24"/>
          <w:szCs w:val="24"/>
        </w:rPr>
      </w:pPr>
      <w:r w:rsidRPr="002E46C4">
        <w:rPr>
          <w:sz w:val="24"/>
          <w:szCs w:val="24"/>
        </w:rPr>
        <w:t>OOOOb</w:t>
      </w:r>
      <w:r w:rsidRPr="002E46C4">
        <w:rPr>
          <w:spacing w:val="-5"/>
          <w:sz w:val="24"/>
          <w:szCs w:val="24"/>
        </w:rPr>
        <w:t xml:space="preserve"> </w:t>
      </w:r>
      <w:r w:rsidRPr="002E46C4">
        <w:rPr>
          <w:spacing w:val="-2"/>
          <w:sz w:val="24"/>
          <w:szCs w:val="24"/>
        </w:rPr>
        <w:t>Docket</w:t>
      </w:r>
      <w:r w:rsidR="00304119" w:rsidRPr="002E46C4">
        <w:rPr>
          <w:spacing w:val="-2"/>
          <w:sz w:val="24"/>
          <w:szCs w:val="24"/>
        </w:rPr>
        <w:t xml:space="preserve"> (there was a typo, but I missed what the typo was) </w:t>
      </w:r>
    </w:p>
    <w:p w14:paraId="3CE65B07" w14:textId="372EE4A7" w:rsidR="00FE6393" w:rsidRPr="002E46C4" w:rsidRDefault="00EE6C82">
      <w:pPr>
        <w:pStyle w:val="ListParagraph"/>
        <w:numPr>
          <w:ilvl w:val="2"/>
          <w:numId w:val="1"/>
        </w:numPr>
        <w:tabs>
          <w:tab w:val="left" w:pos="1112"/>
        </w:tabs>
        <w:ind w:left="1112" w:hanging="176"/>
        <w:rPr>
          <w:sz w:val="24"/>
          <w:szCs w:val="24"/>
        </w:rPr>
      </w:pPr>
      <w:r w:rsidRPr="002E46C4">
        <w:rPr>
          <w:sz w:val="24"/>
          <w:szCs w:val="24"/>
        </w:rPr>
        <w:t>What</w:t>
      </w:r>
      <w:r w:rsidRPr="002E46C4">
        <w:rPr>
          <w:spacing w:val="-4"/>
          <w:sz w:val="24"/>
          <w:szCs w:val="24"/>
        </w:rPr>
        <w:t xml:space="preserve"> </w:t>
      </w:r>
      <w:r w:rsidRPr="002E46C4">
        <w:rPr>
          <w:sz w:val="24"/>
          <w:szCs w:val="24"/>
        </w:rPr>
        <w:t>comments</w:t>
      </w:r>
      <w:r w:rsidRPr="002E46C4">
        <w:rPr>
          <w:spacing w:val="-1"/>
          <w:sz w:val="24"/>
          <w:szCs w:val="24"/>
        </w:rPr>
        <w:t xml:space="preserve"> </w:t>
      </w:r>
      <w:r w:rsidRPr="002E46C4">
        <w:rPr>
          <w:sz w:val="24"/>
          <w:szCs w:val="24"/>
        </w:rPr>
        <w:t>are</w:t>
      </w:r>
      <w:r w:rsidRPr="002E46C4">
        <w:rPr>
          <w:spacing w:val="-2"/>
          <w:sz w:val="24"/>
          <w:szCs w:val="24"/>
        </w:rPr>
        <w:t xml:space="preserve"> </w:t>
      </w:r>
      <w:r w:rsidRPr="002E46C4">
        <w:rPr>
          <w:sz w:val="24"/>
          <w:szCs w:val="24"/>
        </w:rPr>
        <w:t>you</w:t>
      </w:r>
      <w:r w:rsidRPr="002E46C4">
        <w:rPr>
          <w:spacing w:val="-1"/>
          <w:sz w:val="24"/>
          <w:szCs w:val="24"/>
        </w:rPr>
        <w:t xml:space="preserve"> </w:t>
      </w:r>
      <w:r w:rsidRPr="002E46C4">
        <w:rPr>
          <w:spacing w:val="-2"/>
          <w:sz w:val="24"/>
          <w:szCs w:val="24"/>
        </w:rPr>
        <w:t>submitting?</w:t>
      </w:r>
      <w:r w:rsidR="00C63B36">
        <w:rPr>
          <w:spacing w:val="-2"/>
          <w:sz w:val="24"/>
          <w:szCs w:val="24"/>
        </w:rPr>
        <w:t xml:space="preserve"> </w:t>
      </w:r>
    </w:p>
    <w:p w14:paraId="6C3F0317" w14:textId="1D06A3E0" w:rsidR="00FE6393" w:rsidRPr="002E46C4" w:rsidRDefault="00EE6C82">
      <w:pPr>
        <w:pStyle w:val="ListParagraph"/>
        <w:numPr>
          <w:ilvl w:val="2"/>
          <w:numId w:val="1"/>
        </w:numPr>
        <w:tabs>
          <w:tab w:val="left" w:pos="1111"/>
        </w:tabs>
        <w:ind w:left="1111" w:hanging="234"/>
        <w:rPr>
          <w:sz w:val="24"/>
          <w:szCs w:val="24"/>
        </w:rPr>
      </w:pPr>
      <w:r w:rsidRPr="002E46C4">
        <w:rPr>
          <w:sz w:val="24"/>
          <w:szCs w:val="24"/>
        </w:rPr>
        <w:t>Are</w:t>
      </w:r>
      <w:r w:rsidRPr="002E46C4">
        <w:rPr>
          <w:spacing w:val="-3"/>
          <w:sz w:val="24"/>
          <w:szCs w:val="24"/>
        </w:rPr>
        <w:t xml:space="preserve"> </w:t>
      </w:r>
      <w:r w:rsidRPr="002E46C4">
        <w:rPr>
          <w:sz w:val="24"/>
          <w:szCs w:val="24"/>
        </w:rPr>
        <w:t>there</w:t>
      </w:r>
      <w:r w:rsidRPr="002E46C4">
        <w:rPr>
          <w:spacing w:val="-1"/>
          <w:sz w:val="24"/>
          <w:szCs w:val="24"/>
        </w:rPr>
        <w:t xml:space="preserve"> </w:t>
      </w:r>
      <w:r w:rsidRPr="002E46C4">
        <w:rPr>
          <w:sz w:val="24"/>
          <w:szCs w:val="24"/>
        </w:rPr>
        <w:t>any</w:t>
      </w:r>
      <w:r w:rsidRPr="002E46C4">
        <w:rPr>
          <w:spacing w:val="-2"/>
          <w:sz w:val="24"/>
          <w:szCs w:val="24"/>
        </w:rPr>
        <w:t xml:space="preserve"> </w:t>
      </w:r>
      <w:r w:rsidRPr="002E46C4">
        <w:rPr>
          <w:sz w:val="24"/>
          <w:szCs w:val="24"/>
        </w:rPr>
        <w:t>questions</w:t>
      </w:r>
      <w:r w:rsidRPr="002E46C4">
        <w:rPr>
          <w:spacing w:val="-2"/>
          <w:sz w:val="24"/>
          <w:szCs w:val="24"/>
        </w:rPr>
        <w:t xml:space="preserve"> </w:t>
      </w:r>
      <w:r w:rsidRPr="002E46C4">
        <w:rPr>
          <w:sz w:val="24"/>
          <w:szCs w:val="24"/>
        </w:rPr>
        <w:t>for</w:t>
      </w:r>
      <w:r w:rsidRPr="002E46C4">
        <w:rPr>
          <w:spacing w:val="-2"/>
          <w:sz w:val="24"/>
          <w:szCs w:val="24"/>
        </w:rPr>
        <w:t xml:space="preserve"> </w:t>
      </w:r>
      <w:r w:rsidRPr="002E46C4">
        <w:rPr>
          <w:sz w:val="24"/>
          <w:szCs w:val="24"/>
        </w:rPr>
        <w:t>this</w:t>
      </w:r>
      <w:r w:rsidRPr="002E46C4">
        <w:rPr>
          <w:spacing w:val="-1"/>
          <w:sz w:val="24"/>
          <w:szCs w:val="24"/>
        </w:rPr>
        <w:t xml:space="preserve"> </w:t>
      </w:r>
      <w:r w:rsidRPr="002E46C4">
        <w:rPr>
          <w:spacing w:val="-2"/>
          <w:sz w:val="24"/>
          <w:szCs w:val="24"/>
        </w:rPr>
        <w:t>group?</w:t>
      </w:r>
      <w:r w:rsidR="00C63B36">
        <w:rPr>
          <w:spacing w:val="-2"/>
          <w:sz w:val="24"/>
          <w:szCs w:val="24"/>
        </w:rPr>
        <w:t xml:space="preserve"> </w:t>
      </w:r>
    </w:p>
    <w:p w14:paraId="1E5C1342" w14:textId="77777777" w:rsidR="00300C1E" w:rsidRDefault="00300C1E" w:rsidP="008330DF">
      <w:pPr>
        <w:rPr>
          <w:sz w:val="24"/>
          <w:szCs w:val="24"/>
        </w:rPr>
      </w:pPr>
    </w:p>
    <w:p w14:paraId="1765ADE5" w14:textId="7C7E8FB5" w:rsidR="008330DF" w:rsidRPr="002E46C4" w:rsidRDefault="008330DF" w:rsidP="008330DF">
      <w:pPr>
        <w:rPr>
          <w:rFonts w:asciiTheme="minorHAnsi" w:eastAsiaTheme="minorHAnsi" w:hAnsiTheme="minorHAnsi" w:cstheme="minorBidi"/>
          <w:sz w:val="24"/>
          <w:szCs w:val="24"/>
        </w:rPr>
      </w:pPr>
      <w:r w:rsidRPr="002E46C4">
        <w:rPr>
          <w:sz w:val="24"/>
          <w:szCs w:val="24"/>
        </w:rPr>
        <w:t xml:space="preserve">Wyoming did not submit comments on this docket as it is heavily geared towards industry and Wyoming only has one facility that would be affected by this docket. </w:t>
      </w:r>
    </w:p>
    <w:p w14:paraId="739BB587" w14:textId="14261C84" w:rsidR="00755B77" w:rsidRPr="002E46C4" w:rsidRDefault="00755B77" w:rsidP="00755B77">
      <w:pPr>
        <w:tabs>
          <w:tab w:val="left" w:pos="1111"/>
        </w:tabs>
        <w:rPr>
          <w:sz w:val="24"/>
          <w:szCs w:val="24"/>
        </w:rPr>
      </w:pPr>
    </w:p>
    <w:p w14:paraId="70453F0A" w14:textId="77777777" w:rsidR="00755B77" w:rsidRPr="002E46C4" w:rsidRDefault="00755B77" w:rsidP="00755B77">
      <w:pPr>
        <w:tabs>
          <w:tab w:val="left" w:pos="1111"/>
        </w:tabs>
        <w:rPr>
          <w:sz w:val="24"/>
          <w:szCs w:val="24"/>
        </w:rPr>
      </w:pPr>
    </w:p>
    <w:p w14:paraId="48668A9B" w14:textId="77777777" w:rsidR="00FE6393" w:rsidRPr="002E46C4" w:rsidRDefault="00EE6C82">
      <w:pPr>
        <w:pStyle w:val="ListParagraph"/>
        <w:numPr>
          <w:ilvl w:val="1"/>
          <w:numId w:val="1"/>
        </w:numPr>
        <w:tabs>
          <w:tab w:val="left" w:pos="1059"/>
        </w:tabs>
        <w:ind w:left="1059" w:hanging="359"/>
        <w:rPr>
          <w:sz w:val="24"/>
          <w:szCs w:val="24"/>
        </w:rPr>
      </w:pPr>
      <w:r w:rsidRPr="002E46C4">
        <w:rPr>
          <w:sz w:val="24"/>
          <w:szCs w:val="24"/>
        </w:rPr>
        <w:t>Regional</w:t>
      </w:r>
      <w:r w:rsidRPr="002E46C4">
        <w:rPr>
          <w:spacing w:val="-5"/>
          <w:sz w:val="24"/>
          <w:szCs w:val="24"/>
        </w:rPr>
        <w:t xml:space="preserve"> </w:t>
      </w:r>
      <w:r w:rsidRPr="002E46C4">
        <w:rPr>
          <w:sz w:val="24"/>
          <w:szCs w:val="24"/>
        </w:rPr>
        <w:t>Haze</w:t>
      </w:r>
      <w:r w:rsidRPr="002E46C4">
        <w:rPr>
          <w:spacing w:val="-5"/>
          <w:sz w:val="24"/>
          <w:szCs w:val="24"/>
        </w:rPr>
        <w:t xml:space="preserve"> </w:t>
      </w:r>
      <w:r w:rsidRPr="002E46C4">
        <w:rPr>
          <w:sz w:val="24"/>
          <w:szCs w:val="24"/>
        </w:rPr>
        <w:t>Rule</w:t>
      </w:r>
      <w:r w:rsidRPr="002E46C4">
        <w:rPr>
          <w:spacing w:val="-5"/>
          <w:sz w:val="24"/>
          <w:szCs w:val="24"/>
        </w:rPr>
        <w:t xml:space="preserve"> </w:t>
      </w:r>
      <w:r w:rsidRPr="002E46C4">
        <w:rPr>
          <w:sz w:val="24"/>
          <w:szCs w:val="24"/>
        </w:rPr>
        <w:t>Revisions</w:t>
      </w:r>
      <w:r w:rsidRPr="002E46C4">
        <w:rPr>
          <w:spacing w:val="-4"/>
          <w:sz w:val="24"/>
          <w:szCs w:val="24"/>
        </w:rPr>
        <w:t xml:space="preserve"> </w:t>
      </w:r>
      <w:r w:rsidRPr="002E46C4">
        <w:rPr>
          <w:spacing w:val="-2"/>
          <w:sz w:val="24"/>
          <w:szCs w:val="24"/>
        </w:rPr>
        <w:t>Docket</w:t>
      </w:r>
    </w:p>
    <w:p w14:paraId="20E042E3" w14:textId="77777777" w:rsidR="00FE6393" w:rsidRPr="002E46C4" w:rsidRDefault="00EE6C82">
      <w:pPr>
        <w:pStyle w:val="ListParagraph"/>
        <w:numPr>
          <w:ilvl w:val="2"/>
          <w:numId w:val="1"/>
        </w:numPr>
        <w:tabs>
          <w:tab w:val="left" w:pos="1112"/>
        </w:tabs>
        <w:ind w:left="1112" w:hanging="176"/>
        <w:rPr>
          <w:sz w:val="24"/>
          <w:szCs w:val="24"/>
        </w:rPr>
      </w:pPr>
      <w:r w:rsidRPr="002E46C4">
        <w:rPr>
          <w:sz w:val="24"/>
          <w:szCs w:val="24"/>
        </w:rPr>
        <w:t>Is</w:t>
      </w:r>
      <w:r w:rsidRPr="002E46C4">
        <w:rPr>
          <w:spacing w:val="-1"/>
          <w:sz w:val="24"/>
          <w:szCs w:val="24"/>
        </w:rPr>
        <w:t xml:space="preserve"> </w:t>
      </w:r>
      <w:r w:rsidRPr="002E46C4">
        <w:rPr>
          <w:sz w:val="24"/>
          <w:szCs w:val="24"/>
        </w:rPr>
        <w:t>there</w:t>
      </w:r>
      <w:r w:rsidRPr="002E46C4">
        <w:rPr>
          <w:spacing w:val="-1"/>
          <w:sz w:val="24"/>
          <w:szCs w:val="24"/>
        </w:rPr>
        <w:t xml:space="preserve"> </w:t>
      </w:r>
      <w:r w:rsidRPr="002E46C4">
        <w:rPr>
          <w:sz w:val="24"/>
          <w:szCs w:val="24"/>
        </w:rPr>
        <w:t>a</w:t>
      </w:r>
      <w:r w:rsidRPr="002E46C4">
        <w:rPr>
          <w:spacing w:val="-1"/>
          <w:sz w:val="24"/>
          <w:szCs w:val="24"/>
        </w:rPr>
        <w:t xml:space="preserve"> </w:t>
      </w:r>
      <w:r w:rsidRPr="002E46C4">
        <w:rPr>
          <w:sz w:val="24"/>
          <w:szCs w:val="24"/>
        </w:rPr>
        <w:t>need</w:t>
      </w:r>
      <w:r w:rsidRPr="002E46C4">
        <w:rPr>
          <w:spacing w:val="-1"/>
          <w:sz w:val="24"/>
          <w:szCs w:val="24"/>
        </w:rPr>
        <w:t xml:space="preserve"> </w:t>
      </w:r>
      <w:r w:rsidRPr="002E46C4">
        <w:rPr>
          <w:sz w:val="24"/>
          <w:szCs w:val="24"/>
        </w:rPr>
        <w:t>for</w:t>
      </w:r>
      <w:r w:rsidRPr="002E46C4">
        <w:rPr>
          <w:spacing w:val="-1"/>
          <w:sz w:val="24"/>
          <w:szCs w:val="24"/>
        </w:rPr>
        <w:t xml:space="preserve"> </w:t>
      </w:r>
      <w:r w:rsidRPr="002E46C4">
        <w:rPr>
          <w:sz w:val="24"/>
          <w:szCs w:val="24"/>
        </w:rPr>
        <w:t>this</w:t>
      </w:r>
      <w:r w:rsidRPr="002E46C4">
        <w:rPr>
          <w:spacing w:val="-1"/>
          <w:sz w:val="24"/>
          <w:szCs w:val="24"/>
        </w:rPr>
        <w:t xml:space="preserve"> </w:t>
      </w:r>
      <w:r w:rsidRPr="002E46C4">
        <w:rPr>
          <w:sz w:val="24"/>
          <w:szCs w:val="24"/>
        </w:rPr>
        <w:t>group</w:t>
      </w:r>
      <w:r w:rsidRPr="002E46C4">
        <w:rPr>
          <w:spacing w:val="-1"/>
          <w:sz w:val="24"/>
          <w:szCs w:val="24"/>
        </w:rPr>
        <w:t xml:space="preserve"> </w:t>
      </w:r>
      <w:r w:rsidRPr="002E46C4">
        <w:rPr>
          <w:sz w:val="24"/>
          <w:szCs w:val="24"/>
        </w:rPr>
        <w:t>to</w:t>
      </w:r>
      <w:r w:rsidRPr="002E46C4">
        <w:rPr>
          <w:spacing w:val="-1"/>
          <w:sz w:val="24"/>
          <w:szCs w:val="24"/>
        </w:rPr>
        <w:t xml:space="preserve"> </w:t>
      </w:r>
      <w:r w:rsidRPr="002E46C4">
        <w:rPr>
          <w:sz w:val="24"/>
          <w:szCs w:val="24"/>
        </w:rPr>
        <w:t>discuss</w:t>
      </w:r>
      <w:r w:rsidRPr="002E46C4">
        <w:rPr>
          <w:spacing w:val="-1"/>
          <w:sz w:val="24"/>
          <w:szCs w:val="24"/>
        </w:rPr>
        <w:t xml:space="preserve"> </w:t>
      </w:r>
      <w:r w:rsidRPr="002E46C4">
        <w:rPr>
          <w:sz w:val="24"/>
          <w:szCs w:val="24"/>
        </w:rPr>
        <w:t>the</w:t>
      </w:r>
      <w:r w:rsidRPr="002E46C4">
        <w:rPr>
          <w:spacing w:val="-1"/>
          <w:sz w:val="24"/>
          <w:szCs w:val="24"/>
        </w:rPr>
        <w:t xml:space="preserve"> </w:t>
      </w:r>
      <w:r w:rsidRPr="002E46C4">
        <w:rPr>
          <w:spacing w:val="-2"/>
          <w:sz w:val="24"/>
          <w:szCs w:val="24"/>
        </w:rPr>
        <w:t>docket?</w:t>
      </w:r>
    </w:p>
    <w:p w14:paraId="5672CB7D" w14:textId="27410FCC" w:rsidR="00FE6393" w:rsidRPr="002E46C4" w:rsidRDefault="00EE6C82">
      <w:pPr>
        <w:pStyle w:val="ListParagraph"/>
        <w:numPr>
          <w:ilvl w:val="2"/>
          <w:numId w:val="1"/>
        </w:numPr>
        <w:tabs>
          <w:tab w:val="left" w:pos="1111"/>
        </w:tabs>
        <w:ind w:left="1111" w:hanging="234"/>
        <w:rPr>
          <w:sz w:val="24"/>
          <w:szCs w:val="24"/>
        </w:rPr>
      </w:pPr>
      <w:r w:rsidRPr="002E46C4">
        <w:rPr>
          <w:sz w:val="24"/>
          <w:szCs w:val="24"/>
        </w:rPr>
        <w:t>Do</w:t>
      </w:r>
      <w:r w:rsidRPr="002E46C4">
        <w:rPr>
          <w:spacing w:val="-4"/>
          <w:sz w:val="24"/>
          <w:szCs w:val="24"/>
        </w:rPr>
        <w:t xml:space="preserve"> </w:t>
      </w:r>
      <w:r w:rsidRPr="002E46C4">
        <w:rPr>
          <w:sz w:val="24"/>
          <w:szCs w:val="24"/>
        </w:rPr>
        <w:t>we</w:t>
      </w:r>
      <w:r w:rsidRPr="002E46C4">
        <w:rPr>
          <w:spacing w:val="-3"/>
          <w:sz w:val="24"/>
          <w:szCs w:val="24"/>
        </w:rPr>
        <w:t xml:space="preserve"> </w:t>
      </w:r>
      <w:r w:rsidRPr="002E46C4">
        <w:rPr>
          <w:sz w:val="24"/>
          <w:szCs w:val="24"/>
        </w:rPr>
        <w:t>want</w:t>
      </w:r>
      <w:r w:rsidRPr="002E46C4">
        <w:rPr>
          <w:spacing w:val="-3"/>
          <w:sz w:val="24"/>
          <w:szCs w:val="24"/>
        </w:rPr>
        <w:t xml:space="preserve"> </w:t>
      </w:r>
      <w:r w:rsidRPr="002E46C4">
        <w:rPr>
          <w:sz w:val="24"/>
          <w:szCs w:val="24"/>
        </w:rPr>
        <w:t>to</w:t>
      </w:r>
      <w:r w:rsidRPr="002E46C4">
        <w:rPr>
          <w:spacing w:val="-3"/>
          <w:sz w:val="24"/>
          <w:szCs w:val="24"/>
        </w:rPr>
        <w:t xml:space="preserve"> </w:t>
      </w:r>
      <w:r w:rsidRPr="002E46C4">
        <w:rPr>
          <w:sz w:val="24"/>
          <w:szCs w:val="24"/>
        </w:rPr>
        <w:t>share</w:t>
      </w:r>
      <w:r w:rsidRPr="002E46C4">
        <w:rPr>
          <w:spacing w:val="-4"/>
          <w:sz w:val="24"/>
          <w:szCs w:val="24"/>
        </w:rPr>
        <w:t xml:space="preserve"> </w:t>
      </w:r>
      <w:r w:rsidRPr="002E46C4">
        <w:rPr>
          <w:sz w:val="24"/>
          <w:szCs w:val="24"/>
        </w:rPr>
        <w:t>comments</w:t>
      </w:r>
      <w:r w:rsidRPr="002E46C4">
        <w:rPr>
          <w:spacing w:val="-3"/>
          <w:sz w:val="24"/>
          <w:szCs w:val="24"/>
        </w:rPr>
        <w:t xml:space="preserve"> </w:t>
      </w:r>
      <w:r w:rsidRPr="002E46C4">
        <w:rPr>
          <w:sz w:val="24"/>
          <w:szCs w:val="24"/>
        </w:rPr>
        <w:t>with</w:t>
      </w:r>
      <w:r w:rsidRPr="002E46C4">
        <w:rPr>
          <w:spacing w:val="-3"/>
          <w:sz w:val="24"/>
          <w:szCs w:val="24"/>
        </w:rPr>
        <w:t xml:space="preserve"> </w:t>
      </w:r>
      <w:r w:rsidRPr="002E46C4">
        <w:rPr>
          <w:sz w:val="24"/>
          <w:szCs w:val="24"/>
        </w:rPr>
        <w:t>each</w:t>
      </w:r>
      <w:r w:rsidRPr="002E46C4">
        <w:rPr>
          <w:spacing w:val="-3"/>
          <w:sz w:val="24"/>
          <w:szCs w:val="24"/>
        </w:rPr>
        <w:t xml:space="preserve"> </w:t>
      </w:r>
      <w:r w:rsidRPr="002E46C4">
        <w:rPr>
          <w:spacing w:val="-2"/>
          <w:sz w:val="24"/>
          <w:szCs w:val="24"/>
        </w:rPr>
        <w:t>other?</w:t>
      </w:r>
    </w:p>
    <w:p w14:paraId="1756EAE8" w14:textId="77777777" w:rsidR="00300C1E" w:rsidRDefault="00300C1E" w:rsidP="002E46C4">
      <w:pPr>
        <w:rPr>
          <w:sz w:val="24"/>
          <w:szCs w:val="24"/>
        </w:rPr>
      </w:pPr>
    </w:p>
    <w:p w14:paraId="4B996615" w14:textId="4A897B95" w:rsidR="002E46C4" w:rsidRPr="002E46C4" w:rsidRDefault="002E46C4" w:rsidP="002E46C4">
      <w:pPr>
        <w:rPr>
          <w:rFonts w:asciiTheme="minorHAnsi" w:eastAsiaTheme="minorHAnsi" w:hAnsiTheme="minorHAnsi" w:cstheme="minorBidi"/>
          <w:sz w:val="24"/>
          <w:szCs w:val="24"/>
        </w:rPr>
      </w:pPr>
      <w:r w:rsidRPr="002E46C4">
        <w:rPr>
          <w:sz w:val="24"/>
          <w:szCs w:val="24"/>
        </w:rPr>
        <w:t>The question was proposed by Chelsea Brianna Cancino</w:t>
      </w:r>
    </w:p>
    <w:p w14:paraId="56EE0E84" w14:textId="77777777" w:rsidR="002E46C4" w:rsidRPr="002E46C4" w:rsidRDefault="002E46C4" w:rsidP="002E46C4">
      <w:pPr>
        <w:rPr>
          <w:sz w:val="24"/>
          <w:szCs w:val="24"/>
        </w:rPr>
      </w:pPr>
      <w:r w:rsidRPr="002E46C4">
        <w:rPr>
          <w:sz w:val="24"/>
          <w:szCs w:val="24"/>
        </w:rPr>
        <w:t xml:space="preserve">Does everyone feel there is a need to discuss this docket even though there are other meetings for it and by the time this group comes together again, the deadline to submit comments will have passed? </w:t>
      </w:r>
    </w:p>
    <w:p w14:paraId="05AFC475" w14:textId="77777777" w:rsidR="002E46C4" w:rsidRPr="002E46C4" w:rsidRDefault="002E46C4" w:rsidP="002E46C4">
      <w:pPr>
        <w:rPr>
          <w:sz w:val="24"/>
          <w:szCs w:val="24"/>
        </w:rPr>
      </w:pPr>
    </w:p>
    <w:p w14:paraId="43108290" w14:textId="77777777" w:rsidR="002E46C4" w:rsidRPr="002E46C4" w:rsidRDefault="002E46C4" w:rsidP="002E46C4">
      <w:pPr>
        <w:rPr>
          <w:sz w:val="24"/>
          <w:szCs w:val="24"/>
        </w:rPr>
      </w:pPr>
      <w:r w:rsidRPr="002E46C4">
        <w:rPr>
          <w:sz w:val="24"/>
          <w:szCs w:val="24"/>
        </w:rPr>
        <w:t xml:space="preserve">Utah expressed interest in seeing other state’s notes. It was noted that a lot of the content in the Utah’s submission would mirror a document that was submitted last year. </w:t>
      </w:r>
    </w:p>
    <w:p w14:paraId="6B6DA1C8" w14:textId="77777777" w:rsidR="002E46C4" w:rsidRPr="002E46C4" w:rsidRDefault="002E46C4" w:rsidP="002E46C4">
      <w:pPr>
        <w:rPr>
          <w:sz w:val="24"/>
          <w:szCs w:val="24"/>
        </w:rPr>
      </w:pPr>
    </w:p>
    <w:p w14:paraId="67E45CD5" w14:textId="77777777" w:rsidR="002E46C4" w:rsidRPr="002E46C4" w:rsidRDefault="002E46C4" w:rsidP="002E46C4">
      <w:pPr>
        <w:rPr>
          <w:sz w:val="24"/>
          <w:szCs w:val="24"/>
        </w:rPr>
      </w:pPr>
      <w:r w:rsidRPr="002E46C4">
        <w:rPr>
          <w:sz w:val="24"/>
          <w:szCs w:val="24"/>
        </w:rPr>
        <w:t xml:space="preserve">It was noted that a lot of states are still in the drafting stages </w:t>
      </w:r>
    </w:p>
    <w:p w14:paraId="3ECA35DD" w14:textId="77777777" w:rsidR="002E46C4" w:rsidRPr="002E46C4" w:rsidRDefault="002E46C4" w:rsidP="002E46C4">
      <w:pPr>
        <w:rPr>
          <w:sz w:val="24"/>
          <w:szCs w:val="24"/>
        </w:rPr>
      </w:pPr>
    </w:p>
    <w:p w14:paraId="6E813AFF" w14:textId="77777777" w:rsidR="002E46C4" w:rsidRPr="002E46C4" w:rsidRDefault="002E46C4" w:rsidP="002E46C4">
      <w:pPr>
        <w:rPr>
          <w:sz w:val="24"/>
          <w:szCs w:val="24"/>
        </w:rPr>
      </w:pPr>
      <w:r w:rsidRPr="002E46C4">
        <w:rPr>
          <w:sz w:val="24"/>
          <w:szCs w:val="24"/>
        </w:rPr>
        <w:t xml:space="preserve">North Dakota is “on the fence” on whether or not they want to send comments </w:t>
      </w:r>
    </w:p>
    <w:p w14:paraId="6EC12F10"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North Dakota noted the concern was mainly over resource issues </w:t>
      </w:r>
    </w:p>
    <w:p w14:paraId="04375E58"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It was also mentioned that the “comments may be in vain if we submit them anyway.” </w:t>
      </w:r>
    </w:p>
    <w:p w14:paraId="5B2B0E3D" w14:textId="77777777" w:rsidR="002E46C4" w:rsidRPr="002E46C4" w:rsidRDefault="002E46C4" w:rsidP="002E46C4">
      <w:pPr>
        <w:rPr>
          <w:sz w:val="24"/>
          <w:szCs w:val="24"/>
        </w:rPr>
      </w:pPr>
    </w:p>
    <w:p w14:paraId="1DCE23D0" w14:textId="77777777" w:rsidR="002E46C4" w:rsidRPr="002E46C4" w:rsidRDefault="002E46C4" w:rsidP="002E46C4">
      <w:pPr>
        <w:rPr>
          <w:sz w:val="24"/>
          <w:szCs w:val="24"/>
        </w:rPr>
      </w:pPr>
      <w:r w:rsidRPr="002E46C4">
        <w:rPr>
          <w:sz w:val="24"/>
          <w:szCs w:val="24"/>
        </w:rPr>
        <w:t xml:space="preserve">Colorado was also unsure if they were going to submit comments </w:t>
      </w:r>
    </w:p>
    <w:p w14:paraId="08409A63"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EPA told Colorado that the rule changes will be minor, but this claim is unconfirmed </w:t>
      </w:r>
    </w:p>
    <w:p w14:paraId="316F87CE"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Colorado is unsure of where to go with comments for the EPA </w:t>
      </w:r>
    </w:p>
    <w:p w14:paraId="1EB9BA63"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For round 3, so few SIPs have been approved so far which is making it difficult to see what exactly the EPA is looking for in the submissions </w:t>
      </w:r>
    </w:p>
    <w:p w14:paraId="5630258E" w14:textId="77777777" w:rsidR="002E46C4" w:rsidRPr="002E46C4" w:rsidRDefault="002E46C4" w:rsidP="002E46C4">
      <w:pPr>
        <w:rPr>
          <w:sz w:val="24"/>
          <w:szCs w:val="24"/>
        </w:rPr>
      </w:pPr>
    </w:p>
    <w:p w14:paraId="101D9E44" w14:textId="77777777" w:rsidR="002E46C4" w:rsidRPr="002E46C4" w:rsidRDefault="002E46C4" w:rsidP="002E46C4">
      <w:pPr>
        <w:rPr>
          <w:sz w:val="24"/>
          <w:szCs w:val="24"/>
        </w:rPr>
      </w:pPr>
      <w:r w:rsidRPr="002E46C4">
        <w:rPr>
          <w:sz w:val="24"/>
          <w:szCs w:val="24"/>
        </w:rPr>
        <w:t xml:space="preserve">Utah made a case for submitting comments to the EPA regardless </w:t>
      </w:r>
    </w:p>
    <w:p w14:paraId="5B4D5CD6"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In case of future litigations, Utah thinks that it would be beneficial to submit comments now so that the comments can be pointed to in the future </w:t>
      </w:r>
    </w:p>
    <w:p w14:paraId="41EF582E"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Having such comments in the record may help in future litigation battles </w:t>
      </w:r>
    </w:p>
    <w:p w14:paraId="1616BFC5"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Idaho expressed agreement to the above </w:t>
      </w:r>
    </w:p>
    <w:p w14:paraId="01C7A0FE"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Utah also expressed concerns over the fact that consultation efforts were disapproved </w:t>
      </w:r>
    </w:p>
    <w:p w14:paraId="6277DB21"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It was also suggested that an email list is created to share comments among interested states </w:t>
      </w:r>
    </w:p>
    <w:p w14:paraId="2B1E7D4C" w14:textId="77777777" w:rsidR="002E46C4" w:rsidRPr="002E46C4" w:rsidRDefault="002E46C4" w:rsidP="002E46C4">
      <w:pPr>
        <w:rPr>
          <w:sz w:val="24"/>
          <w:szCs w:val="24"/>
        </w:rPr>
      </w:pPr>
    </w:p>
    <w:p w14:paraId="4BB9A433" w14:textId="77777777" w:rsidR="002E46C4" w:rsidRPr="002E46C4" w:rsidRDefault="002E46C4" w:rsidP="002E46C4">
      <w:pPr>
        <w:rPr>
          <w:sz w:val="24"/>
          <w:szCs w:val="24"/>
        </w:rPr>
      </w:pPr>
      <w:r w:rsidRPr="002E46C4">
        <w:rPr>
          <w:sz w:val="24"/>
          <w:szCs w:val="24"/>
        </w:rPr>
        <w:t xml:space="preserve">Jay Baker, Proposal for next planning meeting </w:t>
      </w:r>
    </w:p>
    <w:p w14:paraId="2BDD1F55"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lastRenderedPageBreak/>
        <w:t xml:space="preserve">The next planning committee call should include talking about the concerns for the regional haze program </w:t>
      </w:r>
    </w:p>
    <w:p w14:paraId="5D07BB72" w14:textId="77777777" w:rsidR="002E46C4" w:rsidRPr="002E46C4" w:rsidRDefault="002E46C4" w:rsidP="002E46C4">
      <w:pPr>
        <w:pStyle w:val="ListParagraph"/>
        <w:widowControl/>
        <w:numPr>
          <w:ilvl w:val="0"/>
          <w:numId w:val="3"/>
        </w:numPr>
        <w:autoSpaceDE/>
        <w:autoSpaceDN/>
        <w:spacing w:line="256" w:lineRule="auto"/>
        <w:contextualSpacing/>
        <w:rPr>
          <w:sz w:val="24"/>
          <w:szCs w:val="24"/>
        </w:rPr>
      </w:pPr>
      <w:r w:rsidRPr="002E46C4">
        <w:rPr>
          <w:sz w:val="24"/>
          <w:szCs w:val="24"/>
        </w:rPr>
        <w:t xml:space="preserve">Chelsea suspects it may prove to be redundant but still sees value in doing so, noting it may help to clarify additional concerns with this process </w:t>
      </w:r>
    </w:p>
    <w:p w14:paraId="68BCC8D2" w14:textId="1FAAAE94" w:rsidR="002E46C4" w:rsidRDefault="002E46C4" w:rsidP="00755B77">
      <w:pPr>
        <w:tabs>
          <w:tab w:val="left" w:pos="1111"/>
        </w:tabs>
        <w:rPr>
          <w:sz w:val="24"/>
        </w:rPr>
      </w:pPr>
    </w:p>
    <w:p w14:paraId="71F829AC" w14:textId="77777777" w:rsidR="006D16C7" w:rsidRPr="00755B77" w:rsidRDefault="006D16C7" w:rsidP="00755B77">
      <w:pPr>
        <w:tabs>
          <w:tab w:val="left" w:pos="1111"/>
        </w:tabs>
        <w:rPr>
          <w:sz w:val="24"/>
        </w:rPr>
      </w:pPr>
    </w:p>
    <w:p w14:paraId="0CF57020" w14:textId="2ED4C426" w:rsidR="00FE6393" w:rsidRDefault="00EE6C82">
      <w:pPr>
        <w:pStyle w:val="Heading1"/>
        <w:numPr>
          <w:ilvl w:val="0"/>
          <w:numId w:val="1"/>
        </w:numPr>
        <w:tabs>
          <w:tab w:val="left" w:pos="698"/>
        </w:tabs>
        <w:ind w:left="698" w:hanging="358"/>
      </w:pPr>
      <w:r>
        <w:rPr>
          <w:spacing w:val="-2"/>
          <w:u w:val="single"/>
        </w:rPr>
        <w:t>Actions/Updates</w:t>
      </w:r>
      <w:r w:rsidR="00553FA8">
        <w:rPr>
          <w:spacing w:val="-2"/>
          <w:u w:val="single"/>
        </w:rPr>
        <w:t>:</w:t>
      </w:r>
    </w:p>
    <w:p w14:paraId="3EDB3CD0" w14:textId="77777777" w:rsidR="00FE6393" w:rsidRDefault="00EE6C82">
      <w:pPr>
        <w:pStyle w:val="ListParagraph"/>
        <w:numPr>
          <w:ilvl w:val="1"/>
          <w:numId w:val="1"/>
        </w:numPr>
        <w:tabs>
          <w:tab w:val="left" w:pos="1059"/>
        </w:tabs>
        <w:ind w:left="1059" w:hanging="359"/>
        <w:rPr>
          <w:sz w:val="24"/>
        </w:rPr>
      </w:pPr>
      <w:r>
        <w:rPr>
          <w:sz w:val="24"/>
        </w:rPr>
        <w:t>Any</w:t>
      </w:r>
      <w:r>
        <w:rPr>
          <w:spacing w:val="-3"/>
          <w:sz w:val="24"/>
        </w:rPr>
        <w:t xml:space="preserve"> </w:t>
      </w:r>
      <w:r>
        <w:rPr>
          <w:sz w:val="24"/>
        </w:rPr>
        <w:t>new</w:t>
      </w:r>
      <w:r>
        <w:rPr>
          <w:spacing w:val="-2"/>
          <w:sz w:val="24"/>
        </w:rPr>
        <w:t xml:space="preserve"> </w:t>
      </w:r>
      <w:r>
        <w:rPr>
          <w:sz w:val="24"/>
        </w:rPr>
        <w:t>actions</w:t>
      </w:r>
      <w:r>
        <w:rPr>
          <w:spacing w:val="-3"/>
          <w:sz w:val="24"/>
        </w:rPr>
        <w:t xml:space="preserve"> </w:t>
      </w:r>
      <w:r>
        <w:rPr>
          <w:sz w:val="24"/>
        </w:rPr>
        <w:t>for</w:t>
      </w:r>
      <w:r>
        <w:rPr>
          <w:spacing w:val="-2"/>
          <w:sz w:val="24"/>
        </w:rPr>
        <w:t xml:space="preserve"> </w:t>
      </w:r>
      <w:r>
        <w:rPr>
          <w:sz w:val="24"/>
        </w:rPr>
        <w:t>discussion</w:t>
      </w:r>
      <w:r>
        <w:rPr>
          <w:spacing w:val="-3"/>
          <w:sz w:val="24"/>
        </w:rPr>
        <w:t xml:space="preserve"> </w:t>
      </w:r>
      <w:r>
        <w:rPr>
          <w:sz w:val="24"/>
        </w:rPr>
        <w:t>or</w:t>
      </w:r>
      <w:r>
        <w:rPr>
          <w:spacing w:val="-2"/>
          <w:sz w:val="24"/>
        </w:rPr>
        <w:t xml:space="preserve"> awareness?</w:t>
      </w:r>
    </w:p>
    <w:p w14:paraId="7BB8D272" w14:textId="0CA10AF6" w:rsidR="00FE6393" w:rsidRDefault="00EE6C82">
      <w:pPr>
        <w:pStyle w:val="ListParagraph"/>
        <w:numPr>
          <w:ilvl w:val="1"/>
          <w:numId w:val="1"/>
        </w:numPr>
        <w:tabs>
          <w:tab w:val="left" w:pos="1058"/>
        </w:tabs>
        <w:ind w:left="1058" w:hanging="358"/>
        <w:rPr>
          <w:sz w:val="24"/>
        </w:rPr>
      </w:pPr>
      <w:r>
        <w:rPr>
          <w:sz w:val="24"/>
        </w:rPr>
        <w:t>WESTAR/WRAP</w:t>
      </w:r>
      <w:r>
        <w:rPr>
          <w:spacing w:val="-4"/>
          <w:sz w:val="24"/>
        </w:rPr>
        <w:t xml:space="preserve"> </w:t>
      </w:r>
      <w:r>
        <w:rPr>
          <w:sz w:val="24"/>
        </w:rPr>
        <w:t>Fall</w:t>
      </w:r>
      <w:r>
        <w:rPr>
          <w:spacing w:val="-2"/>
          <w:sz w:val="24"/>
        </w:rPr>
        <w:t xml:space="preserve"> </w:t>
      </w:r>
      <w:r>
        <w:rPr>
          <w:sz w:val="24"/>
        </w:rPr>
        <w:t>Business</w:t>
      </w:r>
      <w:r>
        <w:rPr>
          <w:spacing w:val="-2"/>
          <w:sz w:val="24"/>
        </w:rPr>
        <w:t xml:space="preserve"> </w:t>
      </w:r>
      <w:r>
        <w:rPr>
          <w:sz w:val="24"/>
        </w:rPr>
        <w:t>Meeting,</w:t>
      </w:r>
      <w:r>
        <w:rPr>
          <w:spacing w:val="-2"/>
          <w:sz w:val="24"/>
        </w:rPr>
        <w:t xml:space="preserve"> </w:t>
      </w:r>
      <w:r>
        <w:rPr>
          <w:sz w:val="24"/>
        </w:rPr>
        <w:t>Reno,</w:t>
      </w:r>
      <w:r>
        <w:rPr>
          <w:spacing w:val="-2"/>
          <w:sz w:val="24"/>
        </w:rPr>
        <w:t xml:space="preserve"> </w:t>
      </w:r>
      <w:r>
        <w:rPr>
          <w:spacing w:val="-5"/>
          <w:sz w:val="24"/>
        </w:rPr>
        <w:t>NV</w:t>
      </w:r>
      <w:r w:rsidR="00D968D9">
        <w:rPr>
          <w:spacing w:val="-5"/>
          <w:sz w:val="24"/>
        </w:rPr>
        <w:t xml:space="preserve"> </w:t>
      </w:r>
    </w:p>
    <w:p w14:paraId="7C6E6C47" w14:textId="77777777" w:rsidR="00FE6393" w:rsidRDefault="00EE6C82">
      <w:pPr>
        <w:pStyle w:val="ListParagraph"/>
        <w:numPr>
          <w:ilvl w:val="2"/>
          <w:numId w:val="1"/>
        </w:numPr>
        <w:tabs>
          <w:tab w:val="left" w:pos="1111"/>
        </w:tabs>
        <w:ind w:left="1111" w:hanging="175"/>
        <w:rPr>
          <w:sz w:val="24"/>
        </w:rPr>
      </w:pPr>
      <w:r>
        <w:rPr>
          <w:sz w:val="24"/>
        </w:rPr>
        <w:t>November</w:t>
      </w:r>
      <w:r>
        <w:rPr>
          <w:spacing w:val="-3"/>
          <w:sz w:val="24"/>
        </w:rPr>
        <w:t xml:space="preserve"> </w:t>
      </w:r>
      <w:r>
        <w:rPr>
          <w:sz w:val="24"/>
        </w:rPr>
        <w:t>13-</w:t>
      </w:r>
      <w:r>
        <w:rPr>
          <w:spacing w:val="-4"/>
          <w:sz w:val="24"/>
        </w:rPr>
        <w:t>14</w:t>
      </w:r>
      <w:r>
        <w:rPr>
          <w:spacing w:val="-4"/>
          <w:sz w:val="24"/>
          <w:vertAlign w:val="superscript"/>
        </w:rPr>
        <w:t>th</w:t>
      </w:r>
    </w:p>
    <w:p w14:paraId="333CCC37" w14:textId="77777777" w:rsidR="00FE6393" w:rsidRDefault="00EE6C82">
      <w:pPr>
        <w:pStyle w:val="ListParagraph"/>
        <w:numPr>
          <w:ilvl w:val="2"/>
          <w:numId w:val="1"/>
        </w:numPr>
        <w:tabs>
          <w:tab w:val="left" w:pos="1111"/>
        </w:tabs>
        <w:ind w:left="1111" w:hanging="234"/>
        <w:rPr>
          <w:sz w:val="24"/>
        </w:rPr>
      </w:pPr>
      <w:r>
        <w:rPr>
          <w:sz w:val="24"/>
        </w:rPr>
        <w:t>Draft</w:t>
      </w:r>
      <w:r>
        <w:rPr>
          <w:spacing w:val="-2"/>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available</w:t>
      </w:r>
      <w:r>
        <w:rPr>
          <w:spacing w:val="-2"/>
          <w:sz w:val="24"/>
        </w:rPr>
        <w:t xml:space="preserve"> </w:t>
      </w:r>
      <w:r>
        <w:rPr>
          <w:sz w:val="24"/>
        </w:rPr>
        <w:t>in</w:t>
      </w:r>
      <w:r>
        <w:rPr>
          <w:spacing w:val="-1"/>
          <w:sz w:val="24"/>
        </w:rPr>
        <w:t xml:space="preserve"> </w:t>
      </w:r>
      <w:r>
        <w:rPr>
          <w:spacing w:val="-2"/>
          <w:sz w:val="24"/>
        </w:rPr>
        <w:t>August</w:t>
      </w:r>
    </w:p>
    <w:p w14:paraId="3E732D87" w14:textId="77777777" w:rsidR="00FE6393" w:rsidRDefault="00EE6C82">
      <w:pPr>
        <w:pStyle w:val="ListParagraph"/>
        <w:numPr>
          <w:ilvl w:val="1"/>
          <w:numId w:val="1"/>
        </w:numPr>
        <w:tabs>
          <w:tab w:val="left" w:pos="1059"/>
        </w:tabs>
        <w:ind w:left="1059" w:hanging="359"/>
        <w:rPr>
          <w:sz w:val="24"/>
        </w:rPr>
      </w:pPr>
      <w:r>
        <w:rPr>
          <w:color w:val="0000FF"/>
          <w:sz w:val="24"/>
          <w:u w:val="single" w:color="0000FF"/>
        </w:rPr>
        <w:t>WESTAR</w:t>
      </w:r>
      <w:r>
        <w:rPr>
          <w:color w:val="0000FF"/>
          <w:spacing w:val="-1"/>
          <w:sz w:val="24"/>
          <w:u w:val="single" w:color="0000FF"/>
        </w:rPr>
        <w:t xml:space="preserve"> </w:t>
      </w:r>
      <w:r>
        <w:rPr>
          <w:color w:val="0000FF"/>
          <w:sz w:val="24"/>
          <w:u w:val="single" w:color="0000FF"/>
        </w:rPr>
        <w:t>Planning</w:t>
      </w:r>
      <w:r>
        <w:rPr>
          <w:color w:val="0000FF"/>
          <w:spacing w:val="-1"/>
          <w:sz w:val="24"/>
          <w:u w:val="single" w:color="0000FF"/>
        </w:rPr>
        <w:t xml:space="preserve"> </w:t>
      </w:r>
      <w:r>
        <w:rPr>
          <w:color w:val="0000FF"/>
          <w:sz w:val="24"/>
          <w:u w:val="single" w:color="0000FF"/>
        </w:rPr>
        <w:t>Committee</w:t>
      </w:r>
      <w:r>
        <w:rPr>
          <w:color w:val="0000FF"/>
          <w:spacing w:val="-1"/>
          <w:sz w:val="24"/>
          <w:u w:val="single" w:color="0000FF"/>
        </w:rPr>
        <w:t xml:space="preserve"> </w:t>
      </w:r>
      <w:r>
        <w:rPr>
          <w:color w:val="0000FF"/>
          <w:sz w:val="24"/>
          <w:u w:val="single" w:color="0000FF"/>
        </w:rPr>
        <w:t>Contact</w:t>
      </w:r>
      <w:r>
        <w:rPr>
          <w:color w:val="0000FF"/>
          <w:spacing w:val="-1"/>
          <w:sz w:val="24"/>
          <w:u w:val="single" w:color="0000FF"/>
        </w:rPr>
        <w:t xml:space="preserve"> </w:t>
      </w:r>
      <w:r>
        <w:rPr>
          <w:color w:val="0000FF"/>
          <w:spacing w:val="-2"/>
          <w:sz w:val="24"/>
          <w:u w:val="single" w:color="0000FF"/>
        </w:rPr>
        <w:t>Spreadsheet</w:t>
      </w:r>
    </w:p>
    <w:p w14:paraId="63A65BD3" w14:textId="77777777" w:rsidR="00FE6393" w:rsidRDefault="00EE6C82">
      <w:pPr>
        <w:pStyle w:val="ListParagraph"/>
        <w:numPr>
          <w:ilvl w:val="2"/>
          <w:numId w:val="1"/>
        </w:numPr>
        <w:tabs>
          <w:tab w:val="left" w:pos="1112"/>
        </w:tabs>
        <w:ind w:left="1112" w:hanging="176"/>
        <w:rPr>
          <w:sz w:val="24"/>
        </w:rPr>
      </w:pPr>
      <w:r>
        <w:rPr>
          <w:sz w:val="24"/>
        </w:rPr>
        <w:t>Please</w:t>
      </w:r>
      <w:r>
        <w:rPr>
          <w:spacing w:val="-5"/>
          <w:sz w:val="24"/>
        </w:rPr>
        <w:t xml:space="preserve"> </w:t>
      </w:r>
      <w:r>
        <w:rPr>
          <w:sz w:val="24"/>
        </w:rPr>
        <w:t>add</w:t>
      </w:r>
      <w:r>
        <w:rPr>
          <w:spacing w:val="-2"/>
          <w:sz w:val="24"/>
        </w:rPr>
        <w:t xml:space="preserve"> </w:t>
      </w:r>
      <w:r>
        <w:rPr>
          <w:sz w:val="24"/>
        </w:rPr>
        <w:t>your/your</w:t>
      </w:r>
      <w:r>
        <w:rPr>
          <w:spacing w:val="-2"/>
          <w:sz w:val="24"/>
        </w:rPr>
        <w:t xml:space="preserve"> </w:t>
      </w:r>
      <w:r>
        <w:rPr>
          <w:sz w:val="24"/>
        </w:rPr>
        <w:t>group</w:t>
      </w:r>
      <w:r>
        <w:rPr>
          <w:spacing w:val="-2"/>
          <w:sz w:val="24"/>
        </w:rPr>
        <w:t xml:space="preserve"> </w:t>
      </w:r>
      <w:r>
        <w:rPr>
          <w:sz w:val="24"/>
        </w:rPr>
        <w:t>members</w:t>
      </w:r>
      <w:r>
        <w:rPr>
          <w:spacing w:val="-2"/>
          <w:sz w:val="24"/>
        </w:rPr>
        <w:t xml:space="preserve"> </w:t>
      </w:r>
      <w:r>
        <w:rPr>
          <w:sz w:val="24"/>
        </w:rPr>
        <w:t>roles</w:t>
      </w:r>
      <w:r>
        <w:rPr>
          <w:spacing w:val="-2"/>
          <w:sz w:val="24"/>
        </w:rPr>
        <w:t xml:space="preserve"> </w:t>
      </w:r>
      <w:r>
        <w:rPr>
          <w:sz w:val="24"/>
        </w:rPr>
        <w:t>for</w:t>
      </w:r>
      <w:r>
        <w:rPr>
          <w:spacing w:val="-2"/>
          <w:sz w:val="24"/>
        </w:rPr>
        <w:t xml:space="preserve"> </w:t>
      </w:r>
      <w:r>
        <w:rPr>
          <w:sz w:val="24"/>
        </w:rPr>
        <w:t>future</w:t>
      </w:r>
      <w:r>
        <w:rPr>
          <w:spacing w:val="-2"/>
          <w:sz w:val="24"/>
        </w:rPr>
        <w:t xml:space="preserve"> </w:t>
      </w:r>
      <w:r>
        <w:rPr>
          <w:sz w:val="24"/>
        </w:rPr>
        <w:t>contact</w:t>
      </w:r>
      <w:r>
        <w:rPr>
          <w:spacing w:val="-2"/>
          <w:sz w:val="24"/>
        </w:rPr>
        <w:t xml:space="preserve"> reference.</w:t>
      </w:r>
    </w:p>
    <w:p w14:paraId="001D87F2" w14:textId="77777777" w:rsidR="00FE6393" w:rsidRDefault="00EE6C82">
      <w:pPr>
        <w:pStyle w:val="ListParagraph"/>
        <w:numPr>
          <w:ilvl w:val="1"/>
          <w:numId w:val="1"/>
        </w:numPr>
        <w:tabs>
          <w:tab w:val="left" w:pos="1058"/>
        </w:tabs>
        <w:ind w:left="1058" w:hanging="358"/>
        <w:rPr>
          <w:sz w:val="24"/>
        </w:rPr>
      </w:pPr>
      <w:r>
        <w:rPr>
          <w:color w:val="0000FF"/>
          <w:sz w:val="24"/>
          <w:u w:val="single" w:color="0000FF"/>
        </w:rPr>
        <w:t>Topic</w:t>
      </w:r>
      <w:r>
        <w:rPr>
          <w:color w:val="0000FF"/>
          <w:spacing w:val="-2"/>
          <w:sz w:val="24"/>
          <w:u w:val="single" w:color="0000FF"/>
        </w:rPr>
        <w:t xml:space="preserve"> </w:t>
      </w:r>
      <w:r>
        <w:rPr>
          <w:color w:val="0000FF"/>
          <w:sz w:val="24"/>
          <w:u w:val="single" w:color="0000FF"/>
        </w:rPr>
        <w:t>Suggestion</w:t>
      </w:r>
      <w:r>
        <w:rPr>
          <w:color w:val="0000FF"/>
          <w:spacing w:val="-3"/>
          <w:sz w:val="24"/>
          <w:u w:val="single" w:color="0000FF"/>
        </w:rPr>
        <w:t xml:space="preserve"> </w:t>
      </w:r>
      <w:r>
        <w:rPr>
          <w:color w:val="0000FF"/>
          <w:sz w:val="24"/>
          <w:u w:val="single" w:color="0000FF"/>
        </w:rPr>
        <w:t>Google</w:t>
      </w:r>
      <w:r>
        <w:rPr>
          <w:color w:val="0000FF"/>
          <w:spacing w:val="-2"/>
          <w:sz w:val="24"/>
          <w:u w:val="single" w:color="0000FF"/>
        </w:rPr>
        <w:t xml:space="preserve"> </w:t>
      </w:r>
      <w:r>
        <w:rPr>
          <w:color w:val="0000FF"/>
          <w:spacing w:val="-4"/>
          <w:sz w:val="24"/>
          <w:u w:val="single" w:color="0000FF"/>
        </w:rPr>
        <w:t>Form</w:t>
      </w:r>
    </w:p>
    <w:p w14:paraId="07F4FDAC" w14:textId="58639761" w:rsidR="00FE6393" w:rsidRPr="006D16C7" w:rsidRDefault="00EE6C82">
      <w:pPr>
        <w:pStyle w:val="ListParagraph"/>
        <w:numPr>
          <w:ilvl w:val="2"/>
          <w:numId w:val="1"/>
        </w:numPr>
        <w:tabs>
          <w:tab w:val="left" w:pos="1112"/>
        </w:tabs>
        <w:ind w:left="1112" w:hanging="176"/>
        <w:rPr>
          <w:sz w:val="24"/>
        </w:rPr>
      </w:pPr>
      <w:r>
        <w:rPr>
          <w:sz w:val="24"/>
        </w:rPr>
        <w:t>Please</w:t>
      </w:r>
      <w:r>
        <w:rPr>
          <w:spacing w:val="-2"/>
          <w:sz w:val="24"/>
        </w:rPr>
        <w:t xml:space="preserve"> </w:t>
      </w:r>
      <w:r>
        <w:rPr>
          <w:sz w:val="24"/>
        </w:rPr>
        <w:t>use</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z w:val="24"/>
        </w:rPr>
        <w:t>to</w:t>
      </w:r>
      <w:r>
        <w:rPr>
          <w:spacing w:val="-2"/>
          <w:sz w:val="24"/>
        </w:rPr>
        <w:t xml:space="preserve"> </w:t>
      </w:r>
      <w:r>
        <w:rPr>
          <w:sz w:val="24"/>
        </w:rPr>
        <w:t>submit</w:t>
      </w:r>
      <w:r>
        <w:rPr>
          <w:spacing w:val="-2"/>
          <w:sz w:val="24"/>
        </w:rPr>
        <w:t xml:space="preserve"> </w:t>
      </w:r>
      <w:r>
        <w:rPr>
          <w:sz w:val="24"/>
        </w:rPr>
        <w:t>any</w:t>
      </w:r>
      <w:r>
        <w:rPr>
          <w:spacing w:val="-2"/>
          <w:sz w:val="24"/>
        </w:rPr>
        <w:t xml:space="preserve"> </w:t>
      </w:r>
      <w:r>
        <w:rPr>
          <w:sz w:val="24"/>
        </w:rPr>
        <w:t>topic</w:t>
      </w:r>
      <w:r>
        <w:rPr>
          <w:spacing w:val="-2"/>
          <w:sz w:val="24"/>
        </w:rPr>
        <w:t xml:space="preserve"> </w:t>
      </w:r>
      <w:r>
        <w:rPr>
          <w:sz w:val="24"/>
        </w:rPr>
        <w:t>suggestions</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us</w:t>
      </w:r>
      <w:r>
        <w:rPr>
          <w:spacing w:val="-2"/>
          <w:sz w:val="24"/>
        </w:rPr>
        <w:t xml:space="preserve"> </w:t>
      </w:r>
      <w:r>
        <w:rPr>
          <w:sz w:val="24"/>
        </w:rPr>
        <w:t>to</w:t>
      </w:r>
      <w:r>
        <w:rPr>
          <w:spacing w:val="-2"/>
          <w:sz w:val="24"/>
        </w:rPr>
        <w:t xml:space="preserve"> </w:t>
      </w:r>
      <w:r>
        <w:rPr>
          <w:sz w:val="24"/>
        </w:rPr>
        <w:t>cover</w:t>
      </w:r>
      <w:r>
        <w:rPr>
          <w:spacing w:val="-2"/>
          <w:sz w:val="24"/>
        </w:rPr>
        <w:t xml:space="preserve"> </w:t>
      </w:r>
      <w:r>
        <w:rPr>
          <w:sz w:val="24"/>
        </w:rPr>
        <w:t>in</w:t>
      </w:r>
      <w:r>
        <w:rPr>
          <w:spacing w:val="-2"/>
          <w:sz w:val="24"/>
        </w:rPr>
        <w:t xml:space="preserve"> </w:t>
      </w:r>
      <w:r>
        <w:rPr>
          <w:sz w:val="24"/>
        </w:rPr>
        <w:t>future</w:t>
      </w:r>
      <w:r>
        <w:rPr>
          <w:spacing w:val="-2"/>
          <w:sz w:val="24"/>
        </w:rPr>
        <w:t xml:space="preserve"> meetings.</w:t>
      </w:r>
    </w:p>
    <w:p w14:paraId="7FB353A7" w14:textId="77777777" w:rsidR="006D16C7" w:rsidRPr="006D16C7" w:rsidRDefault="006D16C7" w:rsidP="006D16C7">
      <w:pPr>
        <w:tabs>
          <w:tab w:val="left" w:pos="1112"/>
        </w:tabs>
        <w:rPr>
          <w:sz w:val="24"/>
        </w:rPr>
      </w:pPr>
    </w:p>
    <w:p w14:paraId="5CB47026" w14:textId="3375BAC6" w:rsidR="00FE6393" w:rsidRDefault="00EE6C82">
      <w:pPr>
        <w:pStyle w:val="Heading1"/>
        <w:numPr>
          <w:ilvl w:val="0"/>
          <w:numId w:val="1"/>
        </w:numPr>
        <w:tabs>
          <w:tab w:val="left" w:pos="698"/>
        </w:tabs>
        <w:ind w:left="698" w:hanging="358"/>
      </w:pPr>
      <w:r>
        <w:rPr>
          <w:u w:val="single"/>
        </w:rPr>
        <w:t>Next</w:t>
      </w:r>
      <w:r>
        <w:rPr>
          <w:spacing w:val="-1"/>
          <w:u w:val="single"/>
        </w:rPr>
        <w:t xml:space="preserve"> </w:t>
      </w:r>
      <w:r>
        <w:rPr>
          <w:spacing w:val="-4"/>
          <w:u w:val="single"/>
        </w:rPr>
        <w:t>Call</w:t>
      </w:r>
      <w:r w:rsidR="00553FA8">
        <w:rPr>
          <w:spacing w:val="-4"/>
          <w:u w:val="single"/>
        </w:rPr>
        <w:t>:</w:t>
      </w:r>
    </w:p>
    <w:p w14:paraId="113F40A8" w14:textId="77777777" w:rsidR="00FE6393" w:rsidRDefault="00EE6C82">
      <w:pPr>
        <w:pStyle w:val="ListParagraph"/>
        <w:numPr>
          <w:ilvl w:val="1"/>
          <w:numId w:val="1"/>
        </w:numPr>
        <w:tabs>
          <w:tab w:val="left" w:pos="1059"/>
        </w:tabs>
        <w:ind w:left="1059" w:hanging="359"/>
        <w:rPr>
          <w:sz w:val="24"/>
        </w:rPr>
      </w:pPr>
      <w:r>
        <w:rPr>
          <w:b/>
          <w:sz w:val="24"/>
        </w:rPr>
        <w:t>July</w:t>
      </w:r>
      <w:r>
        <w:rPr>
          <w:b/>
          <w:spacing w:val="-3"/>
          <w:sz w:val="24"/>
        </w:rPr>
        <w:t xml:space="preserve"> </w:t>
      </w:r>
      <w:r>
        <w:rPr>
          <w:b/>
          <w:sz w:val="24"/>
        </w:rPr>
        <w:t>11th</w:t>
      </w:r>
      <w:r>
        <w:rPr>
          <w:sz w:val="24"/>
        </w:rPr>
        <w:t>,</w:t>
      </w:r>
      <w:r>
        <w:rPr>
          <w:spacing w:val="-2"/>
          <w:sz w:val="24"/>
        </w:rPr>
        <w:t xml:space="preserve"> </w:t>
      </w:r>
      <w:r>
        <w:rPr>
          <w:sz w:val="24"/>
        </w:rPr>
        <w:t>2024,</w:t>
      </w:r>
      <w:r>
        <w:rPr>
          <w:spacing w:val="-1"/>
          <w:sz w:val="24"/>
        </w:rPr>
        <w:t xml:space="preserve"> </w:t>
      </w:r>
      <w:r>
        <w:rPr>
          <w:sz w:val="24"/>
        </w:rPr>
        <w:t>2:00</w:t>
      </w:r>
      <w:r>
        <w:rPr>
          <w:spacing w:val="-3"/>
          <w:sz w:val="24"/>
        </w:rPr>
        <w:t xml:space="preserve"> </w:t>
      </w:r>
      <w:r>
        <w:rPr>
          <w:sz w:val="24"/>
        </w:rPr>
        <w:t>PM</w:t>
      </w:r>
      <w:r>
        <w:rPr>
          <w:spacing w:val="-3"/>
          <w:sz w:val="24"/>
        </w:rPr>
        <w:t xml:space="preserve"> </w:t>
      </w:r>
      <w:r>
        <w:rPr>
          <w:sz w:val="24"/>
        </w:rPr>
        <w:t>MST</w:t>
      </w:r>
      <w:r>
        <w:rPr>
          <w:spacing w:val="-2"/>
          <w:sz w:val="24"/>
        </w:rPr>
        <w:t xml:space="preserve"> </w:t>
      </w:r>
      <w:r>
        <w:rPr>
          <w:sz w:val="24"/>
        </w:rPr>
        <w:t>Notes</w:t>
      </w:r>
      <w:r>
        <w:rPr>
          <w:spacing w:val="-3"/>
          <w:sz w:val="24"/>
        </w:rPr>
        <w:t xml:space="preserve"> </w:t>
      </w:r>
      <w:r>
        <w:rPr>
          <w:sz w:val="24"/>
        </w:rPr>
        <w:t>–</w:t>
      </w:r>
      <w:r>
        <w:rPr>
          <w:spacing w:val="-2"/>
          <w:sz w:val="24"/>
        </w:rPr>
        <w:t xml:space="preserve"> Idaho</w:t>
      </w:r>
    </w:p>
    <w:p w14:paraId="42A035F0" w14:textId="27FBA699" w:rsidR="00FE6393" w:rsidRDefault="00EE6C82">
      <w:pPr>
        <w:pStyle w:val="ListParagraph"/>
        <w:numPr>
          <w:ilvl w:val="2"/>
          <w:numId w:val="1"/>
        </w:numPr>
        <w:tabs>
          <w:tab w:val="left" w:pos="1112"/>
        </w:tabs>
        <w:ind w:left="1112" w:hanging="176"/>
        <w:rPr>
          <w:sz w:val="24"/>
        </w:rPr>
      </w:pPr>
      <w:r>
        <w:rPr>
          <w:sz w:val="24"/>
        </w:rPr>
        <w:t>Changed</w:t>
      </w:r>
      <w:r>
        <w:rPr>
          <w:spacing w:val="-5"/>
          <w:sz w:val="24"/>
        </w:rPr>
        <w:t xml:space="preserve"> </w:t>
      </w:r>
      <w:r>
        <w:rPr>
          <w:sz w:val="24"/>
        </w:rPr>
        <w:t>date</w:t>
      </w:r>
      <w:r>
        <w:rPr>
          <w:spacing w:val="-2"/>
          <w:sz w:val="24"/>
        </w:rPr>
        <w:t xml:space="preserve"> </w:t>
      </w:r>
      <w:r>
        <w:rPr>
          <w:sz w:val="24"/>
        </w:rPr>
        <w:t>due</w:t>
      </w:r>
      <w:r>
        <w:rPr>
          <w:spacing w:val="-1"/>
          <w:sz w:val="24"/>
        </w:rPr>
        <w:t xml:space="preserve"> </w:t>
      </w:r>
      <w:r>
        <w:rPr>
          <w:sz w:val="24"/>
        </w:rPr>
        <w:t>to</w:t>
      </w:r>
      <w:r>
        <w:rPr>
          <w:spacing w:val="-2"/>
          <w:sz w:val="24"/>
        </w:rPr>
        <w:t xml:space="preserve"> </w:t>
      </w:r>
      <w:r w:rsidR="002E46C4">
        <w:rPr>
          <w:sz w:val="24"/>
        </w:rPr>
        <w:t>Independence Day</w:t>
      </w:r>
      <w:r w:rsidR="009B5A90">
        <w:rPr>
          <w:sz w:val="24"/>
        </w:rPr>
        <w:t xml:space="preserve"> </w:t>
      </w:r>
    </w:p>
    <w:p w14:paraId="0E3709F5" w14:textId="2D711EC5" w:rsidR="000F4853" w:rsidRDefault="000F4853">
      <w:pPr>
        <w:rPr>
          <w:sz w:val="24"/>
        </w:rPr>
      </w:pPr>
    </w:p>
    <w:p w14:paraId="5B3659AC" w14:textId="77777777" w:rsidR="00FE6393" w:rsidRDefault="00EE6C82">
      <w:pPr>
        <w:spacing w:before="40"/>
        <w:jc w:val="center"/>
        <w:rPr>
          <w:b/>
        </w:rPr>
      </w:pPr>
      <w:r>
        <w:rPr>
          <w:b/>
        </w:rPr>
        <w:t>Note</w:t>
      </w:r>
      <w:r>
        <w:rPr>
          <w:b/>
          <w:spacing w:val="-6"/>
        </w:rPr>
        <w:t xml:space="preserve"> </w:t>
      </w:r>
      <w:r>
        <w:rPr>
          <w:b/>
        </w:rPr>
        <w:t>Taking</w:t>
      </w:r>
      <w:r>
        <w:rPr>
          <w:b/>
          <w:spacing w:val="-4"/>
        </w:rPr>
        <w:t xml:space="preserve"> </w:t>
      </w:r>
      <w:r>
        <w:rPr>
          <w:b/>
        </w:rPr>
        <w:t>Schedule</w:t>
      </w:r>
      <w:r>
        <w:rPr>
          <w:b/>
          <w:spacing w:val="-5"/>
        </w:rPr>
        <w:t xml:space="preserve"> </w:t>
      </w:r>
      <w:r>
        <w:rPr>
          <w:b/>
        </w:rPr>
        <w:t>–</w:t>
      </w:r>
      <w:r>
        <w:rPr>
          <w:b/>
          <w:spacing w:val="-6"/>
        </w:rPr>
        <w:t xml:space="preserve"> </w:t>
      </w:r>
      <w:r>
        <w:rPr>
          <w:b/>
          <w:spacing w:val="-4"/>
        </w:rPr>
        <w:t>2024</w:t>
      </w:r>
    </w:p>
    <w:p w14:paraId="4F1B0821" w14:textId="77777777" w:rsidR="00FE6393" w:rsidRDefault="00FE6393">
      <w:pPr>
        <w:pStyle w:val="BodyText"/>
        <w:spacing w:before="1"/>
        <w:ind w:left="0" w:firstLine="0"/>
        <w:rPr>
          <w:b/>
          <w:sz w:val="13"/>
        </w:rPr>
      </w:pPr>
    </w:p>
    <w:tbl>
      <w:tblPr>
        <w:tblW w:w="8856" w:type="dxa"/>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6D0700" w14:paraId="4498811E" w14:textId="77777777" w:rsidTr="006D0700">
        <w:trPr>
          <w:trHeight w:val="359"/>
        </w:trPr>
        <w:tc>
          <w:tcPr>
            <w:tcW w:w="4428" w:type="dxa"/>
          </w:tcPr>
          <w:p w14:paraId="5B13C25D" w14:textId="24C132AC" w:rsidR="006D0700" w:rsidRPr="006D0700" w:rsidRDefault="006D0700">
            <w:pPr>
              <w:pStyle w:val="TableParagraph"/>
              <w:rPr>
                <w:b/>
                <w:bCs/>
                <w:sz w:val="20"/>
              </w:rPr>
            </w:pPr>
            <w:r w:rsidRPr="006D0700">
              <w:rPr>
                <w:b/>
                <w:bCs/>
                <w:spacing w:val="-4"/>
                <w:sz w:val="20"/>
              </w:rPr>
              <w:t>July</w:t>
            </w:r>
          </w:p>
        </w:tc>
        <w:tc>
          <w:tcPr>
            <w:tcW w:w="4428" w:type="dxa"/>
          </w:tcPr>
          <w:p w14:paraId="2014449A" w14:textId="7D175F5E" w:rsidR="006D0700" w:rsidRPr="006D0700" w:rsidRDefault="006D0700">
            <w:pPr>
              <w:pStyle w:val="TableParagraph"/>
              <w:ind w:left="106"/>
              <w:rPr>
                <w:b/>
                <w:bCs/>
                <w:sz w:val="20"/>
              </w:rPr>
            </w:pPr>
            <w:r w:rsidRPr="006D0700">
              <w:rPr>
                <w:b/>
                <w:bCs/>
                <w:spacing w:val="-2"/>
                <w:sz w:val="20"/>
              </w:rPr>
              <w:t>Idaho</w:t>
            </w:r>
          </w:p>
        </w:tc>
      </w:tr>
      <w:tr w:rsidR="006D0700" w14:paraId="123FD41F" w14:textId="77777777" w:rsidTr="006D0700">
        <w:trPr>
          <w:trHeight w:val="360"/>
        </w:trPr>
        <w:tc>
          <w:tcPr>
            <w:tcW w:w="4428" w:type="dxa"/>
          </w:tcPr>
          <w:p w14:paraId="299E2614" w14:textId="51F14C08" w:rsidR="006D0700" w:rsidRDefault="006D0700">
            <w:pPr>
              <w:pStyle w:val="TableParagraph"/>
              <w:rPr>
                <w:sz w:val="20"/>
              </w:rPr>
            </w:pPr>
            <w:r>
              <w:rPr>
                <w:spacing w:val="-2"/>
                <w:sz w:val="20"/>
              </w:rPr>
              <w:t>August</w:t>
            </w:r>
          </w:p>
        </w:tc>
        <w:tc>
          <w:tcPr>
            <w:tcW w:w="4428" w:type="dxa"/>
          </w:tcPr>
          <w:p w14:paraId="3327A05D" w14:textId="35AD8CC6" w:rsidR="006D0700" w:rsidRDefault="006D0700">
            <w:pPr>
              <w:pStyle w:val="TableParagraph"/>
              <w:rPr>
                <w:sz w:val="20"/>
              </w:rPr>
            </w:pPr>
            <w:r>
              <w:rPr>
                <w:spacing w:val="-2"/>
                <w:sz w:val="20"/>
              </w:rPr>
              <w:t>Montana</w:t>
            </w:r>
          </w:p>
        </w:tc>
      </w:tr>
      <w:tr w:rsidR="006D0700" w14:paraId="7C43E187" w14:textId="77777777" w:rsidTr="006D0700">
        <w:trPr>
          <w:trHeight w:val="359"/>
        </w:trPr>
        <w:tc>
          <w:tcPr>
            <w:tcW w:w="4428" w:type="dxa"/>
          </w:tcPr>
          <w:p w14:paraId="35B975EA" w14:textId="01BA8299" w:rsidR="006D0700" w:rsidRDefault="006D0700">
            <w:pPr>
              <w:pStyle w:val="TableParagraph"/>
              <w:spacing w:before="56"/>
              <w:rPr>
                <w:sz w:val="20"/>
              </w:rPr>
            </w:pPr>
            <w:r>
              <w:rPr>
                <w:spacing w:val="-2"/>
                <w:sz w:val="20"/>
              </w:rPr>
              <w:t>September</w:t>
            </w:r>
          </w:p>
        </w:tc>
        <w:tc>
          <w:tcPr>
            <w:tcW w:w="4428" w:type="dxa"/>
          </w:tcPr>
          <w:p w14:paraId="26ED64E1" w14:textId="4BCF45F1" w:rsidR="006D0700" w:rsidRDefault="006D0700">
            <w:pPr>
              <w:pStyle w:val="TableParagraph"/>
              <w:spacing w:before="56"/>
              <w:rPr>
                <w:sz w:val="20"/>
              </w:rPr>
            </w:pPr>
            <w:r>
              <w:rPr>
                <w:sz w:val="20"/>
              </w:rPr>
              <w:t>North</w:t>
            </w:r>
            <w:r>
              <w:rPr>
                <w:spacing w:val="-5"/>
                <w:sz w:val="20"/>
              </w:rPr>
              <w:t xml:space="preserve"> </w:t>
            </w:r>
            <w:r>
              <w:rPr>
                <w:spacing w:val="-2"/>
                <w:sz w:val="20"/>
              </w:rPr>
              <w:t>Dakota</w:t>
            </w:r>
          </w:p>
        </w:tc>
      </w:tr>
      <w:tr w:rsidR="006D0700" w14:paraId="45BF6C8B" w14:textId="77777777" w:rsidTr="006D0700">
        <w:trPr>
          <w:trHeight w:val="359"/>
        </w:trPr>
        <w:tc>
          <w:tcPr>
            <w:tcW w:w="4428" w:type="dxa"/>
          </w:tcPr>
          <w:p w14:paraId="532FF76C" w14:textId="49AA9A11" w:rsidR="006D0700" w:rsidRDefault="006D0700">
            <w:pPr>
              <w:pStyle w:val="TableParagraph"/>
              <w:rPr>
                <w:sz w:val="20"/>
              </w:rPr>
            </w:pPr>
            <w:r>
              <w:rPr>
                <w:spacing w:val="-2"/>
                <w:sz w:val="20"/>
              </w:rPr>
              <w:t>October</w:t>
            </w:r>
          </w:p>
        </w:tc>
        <w:tc>
          <w:tcPr>
            <w:tcW w:w="4428" w:type="dxa"/>
          </w:tcPr>
          <w:p w14:paraId="7233BBFA" w14:textId="68323159" w:rsidR="006D0700" w:rsidRDefault="006D0700">
            <w:pPr>
              <w:pStyle w:val="TableParagraph"/>
              <w:rPr>
                <w:sz w:val="20"/>
              </w:rPr>
            </w:pPr>
            <w:r>
              <w:rPr>
                <w:sz w:val="20"/>
              </w:rPr>
              <w:t xml:space="preserve">New </w:t>
            </w:r>
            <w:r>
              <w:rPr>
                <w:spacing w:val="-2"/>
                <w:sz w:val="20"/>
              </w:rPr>
              <w:t>Mexico</w:t>
            </w:r>
          </w:p>
        </w:tc>
      </w:tr>
      <w:tr w:rsidR="006D0700" w14:paraId="150CFF24" w14:textId="77777777" w:rsidTr="006D0700">
        <w:trPr>
          <w:trHeight w:val="360"/>
        </w:trPr>
        <w:tc>
          <w:tcPr>
            <w:tcW w:w="4428" w:type="dxa"/>
          </w:tcPr>
          <w:p w14:paraId="5BB3DAC0" w14:textId="47EC9D60" w:rsidR="006D0700" w:rsidRDefault="006D0700">
            <w:pPr>
              <w:pStyle w:val="TableParagraph"/>
              <w:rPr>
                <w:sz w:val="20"/>
              </w:rPr>
            </w:pPr>
            <w:r>
              <w:rPr>
                <w:spacing w:val="-2"/>
                <w:sz w:val="20"/>
              </w:rPr>
              <w:t>November</w:t>
            </w:r>
          </w:p>
        </w:tc>
        <w:tc>
          <w:tcPr>
            <w:tcW w:w="4428" w:type="dxa"/>
          </w:tcPr>
          <w:p w14:paraId="1DDBD1D1" w14:textId="4918A100" w:rsidR="006D0700" w:rsidRDefault="006D0700">
            <w:pPr>
              <w:pStyle w:val="TableParagraph"/>
              <w:ind w:left="106"/>
              <w:rPr>
                <w:sz w:val="20"/>
              </w:rPr>
            </w:pPr>
            <w:r>
              <w:rPr>
                <w:spacing w:val="-2"/>
                <w:sz w:val="20"/>
              </w:rPr>
              <w:t>Nevada</w:t>
            </w:r>
          </w:p>
        </w:tc>
      </w:tr>
      <w:tr w:rsidR="006D0700" w14:paraId="2C60B215" w14:textId="77777777" w:rsidTr="006D0700">
        <w:trPr>
          <w:trHeight w:val="359"/>
        </w:trPr>
        <w:tc>
          <w:tcPr>
            <w:tcW w:w="4428" w:type="dxa"/>
          </w:tcPr>
          <w:p w14:paraId="2EA4D51B" w14:textId="082D5432" w:rsidR="006D0700" w:rsidRDefault="006D0700">
            <w:pPr>
              <w:pStyle w:val="TableParagraph"/>
              <w:spacing w:before="56"/>
              <w:rPr>
                <w:sz w:val="20"/>
              </w:rPr>
            </w:pPr>
            <w:r>
              <w:rPr>
                <w:spacing w:val="-2"/>
                <w:sz w:val="20"/>
              </w:rPr>
              <w:t>December</w:t>
            </w:r>
          </w:p>
        </w:tc>
        <w:tc>
          <w:tcPr>
            <w:tcW w:w="4428" w:type="dxa"/>
          </w:tcPr>
          <w:p w14:paraId="04903C29" w14:textId="0116D257" w:rsidR="006D0700" w:rsidRDefault="006D0700">
            <w:pPr>
              <w:pStyle w:val="TableParagraph"/>
              <w:spacing w:before="56"/>
              <w:ind w:left="108"/>
              <w:rPr>
                <w:sz w:val="20"/>
              </w:rPr>
            </w:pPr>
            <w:r>
              <w:rPr>
                <w:spacing w:val="-2"/>
                <w:sz w:val="20"/>
              </w:rPr>
              <w:t>Oregon</w:t>
            </w:r>
          </w:p>
        </w:tc>
      </w:tr>
    </w:tbl>
    <w:p w14:paraId="1DB6ADC9" w14:textId="77777777" w:rsidR="00613F0D" w:rsidRDefault="00613F0D"/>
    <w:sectPr w:rsidR="00613F0D">
      <w:pgSz w:w="12240" w:h="15840"/>
      <w:pgMar w:top="68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2CE"/>
    <w:multiLevelType w:val="hybridMultilevel"/>
    <w:tmpl w:val="96CA3C0E"/>
    <w:lvl w:ilvl="0" w:tplc="9F74B3B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39779B"/>
    <w:multiLevelType w:val="hybridMultilevel"/>
    <w:tmpl w:val="A5FC2DB8"/>
    <w:lvl w:ilvl="0" w:tplc="6AE446D2">
      <w:start w:val="1"/>
      <w:numFmt w:val="decimal"/>
      <w:lvlText w:val="%1."/>
      <w:lvlJc w:val="left"/>
      <w:pPr>
        <w:ind w:left="700" w:hanging="360"/>
        <w:jc w:val="left"/>
      </w:pPr>
      <w:rPr>
        <w:rFonts w:ascii="Calibri" w:eastAsia="Calibri" w:hAnsi="Calibri" w:cs="Calibri" w:hint="default"/>
        <w:b/>
        <w:bCs/>
        <w:i w:val="0"/>
        <w:iCs w:val="0"/>
        <w:spacing w:val="-1"/>
        <w:w w:val="100"/>
        <w:sz w:val="24"/>
        <w:szCs w:val="24"/>
        <w:lang w:val="en-US" w:eastAsia="en-US" w:bidi="ar-SA"/>
      </w:rPr>
    </w:lvl>
    <w:lvl w:ilvl="1" w:tplc="38F6C33A">
      <w:start w:val="1"/>
      <w:numFmt w:val="lowerLetter"/>
      <w:lvlText w:val="%2."/>
      <w:lvlJc w:val="left"/>
      <w:pPr>
        <w:ind w:left="1060" w:hanging="360"/>
        <w:jc w:val="left"/>
      </w:pPr>
      <w:rPr>
        <w:rFonts w:ascii="Calibri" w:eastAsia="Calibri" w:hAnsi="Calibri" w:cs="Calibri" w:hint="default"/>
        <w:b/>
        <w:bCs/>
        <w:i w:val="0"/>
        <w:iCs w:val="0"/>
        <w:spacing w:val="0"/>
        <w:w w:val="100"/>
        <w:sz w:val="24"/>
        <w:szCs w:val="24"/>
        <w:lang w:val="en-US" w:eastAsia="en-US" w:bidi="ar-SA"/>
      </w:rPr>
    </w:lvl>
    <w:lvl w:ilvl="2" w:tplc="0EA2A218">
      <w:start w:val="1"/>
      <w:numFmt w:val="lowerRoman"/>
      <w:lvlText w:val="%3."/>
      <w:lvlJc w:val="left"/>
      <w:pPr>
        <w:ind w:left="1113" w:hanging="178"/>
        <w:jc w:val="left"/>
      </w:pPr>
      <w:rPr>
        <w:rFonts w:ascii="Calibri" w:eastAsia="Calibri" w:hAnsi="Calibri" w:cs="Calibri" w:hint="default"/>
        <w:b/>
        <w:bCs/>
        <w:i w:val="0"/>
        <w:iCs w:val="0"/>
        <w:spacing w:val="-1"/>
        <w:w w:val="100"/>
        <w:sz w:val="24"/>
        <w:szCs w:val="24"/>
        <w:lang w:val="en-US" w:eastAsia="en-US" w:bidi="ar-SA"/>
      </w:rPr>
    </w:lvl>
    <w:lvl w:ilvl="3" w:tplc="12081AAE">
      <w:numFmt w:val="bullet"/>
      <w:lvlText w:val="•"/>
      <w:lvlJc w:val="left"/>
      <w:pPr>
        <w:ind w:left="2415" w:hanging="178"/>
      </w:pPr>
      <w:rPr>
        <w:rFonts w:hint="default"/>
        <w:lang w:val="en-US" w:eastAsia="en-US" w:bidi="ar-SA"/>
      </w:rPr>
    </w:lvl>
    <w:lvl w:ilvl="4" w:tplc="EA9A9486">
      <w:numFmt w:val="bullet"/>
      <w:lvlText w:val="•"/>
      <w:lvlJc w:val="left"/>
      <w:pPr>
        <w:ind w:left="3710" w:hanging="178"/>
      </w:pPr>
      <w:rPr>
        <w:rFonts w:hint="default"/>
        <w:lang w:val="en-US" w:eastAsia="en-US" w:bidi="ar-SA"/>
      </w:rPr>
    </w:lvl>
    <w:lvl w:ilvl="5" w:tplc="6798CC8E">
      <w:numFmt w:val="bullet"/>
      <w:lvlText w:val="•"/>
      <w:lvlJc w:val="left"/>
      <w:pPr>
        <w:ind w:left="5005" w:hanging="178"/>
      </w:pPr>
      <w:rPr>
        <w:rFonts w:hint="default"/>
        <w:lang w:val="en-US" w:eastAsia="en-US" w:bidi="ar-SA"/>
      </w:rPr>
    </w:lvl>
    <w:lvl w:ilvl="6" w:tplc="0C3EFA9C">
      <w:numFmt w:val="bullet"/>
      <w:lvlText w:val="•"/>
      <w:lvlJc w:val="left"/>
      <w:pPr>
        <w:ind w:left="6300" w:hanging="178"/>
      </w:pPr>
      <w:rPr>
        <w:rFonts w:hint="default"/>
        <w:lang w:val="en-US" w:eastAsia="en-US" w:bidi="ar-SA"/>
      </w:rPr>
    </w:lvl>
    <w:lvl w:ilvl="7" w:tplc="E8CEA8B4">
      <w:numFmt w:val="bullet"/>
      <w:lvlText w:val="•"/>
      <w:lvlJc w:val="left"/>
      <w:pPr>
        <w:ind w:left="7595" w:hanging="178"/>
      </w:pPr>
      <w:rPr>
        <w:rFonts w:hint="default"/>
        <w:lang w:val="en-US" w:eastAsia="en-US" w:bidi="ar-SA"/>
      </w:rPr>
    </w:lvl>
    <w:lvl w:ilvl="8" w:tplc="87D8075E">
      <w:numFmt w:val="bullet"/>
      <w:lvlText w:val="•"/>
      <w:lvlJc w:val="left"/>
      <w:pPr>
        <w:ind w:left="8890" w:hanging="178"/>
      </w:pPr>
      <w:rPr>
        <w:rFonts w:hint="default"/>
        <w:lang w:val="en-US" w:eastAsia="en-US" w:bidi="ar-SA"/>
      </w:rPr>
    </w:lvl>
  </w:abstractNum>
  <w:abstractNum w:abstractNumId="2" w15:restartNumberingAfterBreak="0">
    <w:nsid w:val="5FA471EE"/>
    <w:multiLevelType w:val="hybridMultilevel"/>
    <w:tmpl w:val="6D10840E"/>
    <w:lvl w:ilvl="0" w:tplc="C352AE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19204">
    <w:abstractNumId w:val="1"/>
  </w:num>
  <w:num w:numId="2" w16cid:durableId="1149856927">
    <w:abstractNumId w:val="2"/>
  </w:num>
  <w:num w:numId="3" w16cid:durableId="9231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6393"/>
    <w:rsid w:val="00002B12"/>
    <w:rsid w:val="000347C6"/>
    <w:rsid w:val="00094504"/>
    <w:rsid w:val="000B0B68"/>
    <w:rsid w:val="000C6AC4"/>
    <w:rsid w:val="000F4853"/>
    <w:rsid w:val="00154E44"/>
    <w:rsid w:val="001C0FF5"/>
    <w:rsid w:val="001F0BC3"/>
    <w:rsid w:val="002E46C4"/>
    <w:rsid w:val="00300C1E"/>
    <w:rsid w:val="00304119"/>
    <w:rsid w:val="003212CE"/>
    <w:rsid w:val="00337BD9"/>
    <w:rsid w:val="00365C6C"/>
    <w:rsid w:val="004809B0"/>
    <w:rsid w:val="004F35B0"/>
    <w:rsid w:val="00531B4E"/>
    <w:rsid w:val="00541F75"/>
    <w:rsid w:val="00553FA8"/>
    <w:rsid w:val="00613F0D"/>
    <w:rsid w:val="0067420A"/>
    <w:rsid w:val="00690DF8"/>
    <w:rsid w:val="006D0700"/>
    <w:rsid w:val="006D16C7"/>
    <w:rsid w:val="006E0B50"/>
    <w:rsid w:val="007042AE"/>
    <w:rsid w:val="00742F0E"/>
    <w:rsid w:val="00755B77"/>
    <w:rsid w:val="007C1941"/>
    <w:rsid w:val="007F3020"/>
    <w:rsid w:val="00811D71"/>
    <w:rsid w:val="008330DF"/>
    <w:rsid w:val="0092526E"/>
    <w:rsid w:val="00972EB7"/>
    <w:rsid w:val="009B5A90"/>
    <w:rsid w:val="00C21F04"/>
    <w:rsid w:val="00C63B36"/>
    <w:rsid w:val="00C77338"/>
    <w:rsid w:val="00D351BD"/>
    <w:rsid w:val="00D968D9"/>
    <w:rsid w:val="00DA3B8F"/>
    <w:rsid w:val="00DA66FC"/>
    <w:rsid w:val="00E24E89"/>
    <w:rsid w:val="00EE6C82"/>
    <w:rsid w:val="00FE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06F0"/>
  <w15:docId w15:val="{1DAB09B7-BEA8-446F-B172-F0F5396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98"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2" w:hanging="176"/>
    </w:pPr>
    <w:rPr>
      <w:sz w:val="24"/>
      <w:szCs w:val="24"/>
    </w:rPr>
  </w:style>
  <w:style w:type="paragraph" w:styleId="Title">
    <w:name w:val="Title"/>
    <w:basedOn w:val="Normal"/>
    <w:uiPriority w:val="10"/>
    <w:qFormat/>
    <w:pPr>
      <w:spacing w:before="73" w:line="439" w:lineRule="exact"/>
      <w:ind w:left="1100" w:right="1101"/>
      <w:jc w:val="center"/>
    </w:pPr>
    <w:rPr>
      <w:b/>
      <w:bCs/>
      <w:sz w:val="36"/>
      <w:szCs w:val="36"/>
    </w:rPr>
  </w:style>
  <w:style w:type="paragraph" w:styleId="ListParagraph">
    <w:name w:val="List Paragraph"/>
    <w:basedOn w:val="Normal"/>
    <w:uiPriority w:val="1"/>
    <w:qFormat/>
    <w:pPr>
      <w:ind w:left="1059" w:hanging="358"/>
    </w:pPr>
  </w:style>
  <w:style w:type="paragraph" w:customStyle="1" w:styleId="TableParagraph">
    <w:name w:val="Table Paragraph"/>
    <w:basedOn w:val="Normal"/>
    <w:uiPriority w:val="1"/>
    <w:qFormat/>
    <w:pPr>
      <w:spacing w:before="5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0047">
      <w:bodyDiv w:val="1"/>
      <w:marLeft w:val="0"/>
      <w:marRight w:val="0"/>
      <w:marTop w:val="0"/>
      <w:marBottom w:val="0"/>
      <w:divBdr>
        <w:top w:val="none" w:sz="0" w:space="0" w:color="auto"/>
        <w:left w:val="none" w:sz="0" w:space="0" w:color="auto"/>
        <w:bottom w:val="none" w:sz="0" w:space="0" w:color="auto"/>
        <w:right w:val="none" w:sz="0" w:space="0" w:color="auto"/>
      </w:divBdr>
    </w:div>
    <w:div w:id="496531330">
      <w:bodyDiv w:val="1"/>
      <w:marLeft w:val="0"/>
      <w:marRight w:val="0"/>
      <w:marTop w:val="0"/>
      <w:marBottom w:val="0"/>
      <w:divBdr>
        <w:top w:val="none" w:sz="0" w:space="0" w:color="auto"/>
        <w:left w:val="none" w:sz="0" w:space="0" w:color="auto"/>
        <w:bottom w:val="none" w:sz="0" w:space="0" w:color="auto"/>
        <w:right w:val="none" w:sz="0" w:space="0" w:color="auto"/>
      </w:divBdr>
    </w:div>
    <w:div w:id="924458899">
      <w:bodyDiv w:val="1"/>
      <w:marLeft w:val="0"/>
      <w:marRight w:val="0"/>
      <w:marTop w:val="0"/>
      <w:marBottom w:val="0"/>
      <w:divBdr>
        <w:top w:val="none" w:sz="0" w:space="0" w:color="auto"/>
        <w:left w:val="none" w:sz="0" w:space="0" w:color="auto"/>
        <w:bottom w:val="none" w:sz="0" w:space="0" w:color="auto"/>
        <w:right w:val="none" w:sz="0" w:space="0" w:color="auto"/>
      </w:divBdr>
    </w:div>
    <w:div w:id="1425421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1728</Words>
  <Characters>9850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Microsoft Word - WESTAR Planning Committee June 2024 Agenda</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WESTAR Planning Committee June 2024 Agenda</dc:title>
  <dc:creator>JayBaker</dc:creator>
  <cp:lastModifiedBy>Jay Baker</cp:lastModifiedBy>
  <cp:revision>2</cp:revision>
  <dcterms:created xsi:type="dcterms:W3CDTF">2024-06-13T21:29:00Z</dcterms:created>
  <dcterms:modified xsi:type="dcterms:W3CDTF">2024-06-13T21:29:00Z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PScript5.dll Version 5.2.2</vt:lpwstr>
  </property>
  <property fmtid="{D5CDD505-2E9C-101B-9397-08002B2CF9AE}" pid="4" name="LastSaved">
    <vt:filetime>2024-06-05T00:00:00Z</vt:filetime>
  </property>
  <property fmtid="{D5CDD505-2E9C-101B-9397-08002B2CF9AE}" pid="5" name="Producer">
    <vt:lpwstr>Acrobat Distiller 20.0 (Windows)</vt:lpwstr>
  </property>
</Properties>
</file>